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843F" w14:textId="77777777" w:rsidR="004D3D7C" w:rsidRDefault="004D3D7C">
      <w:pPr>
        <w:jc w:val="both"/>
      </w:pPr>
    </w:p>
    <w:tbl>
      <w:tblPr>
        <w:tblW w:w="14418" w:type="dxa"/>
        <w:tblLayout w:type="fixed"/>
        <w:tblLook w:val="0000" w:firstRow="0" w:lastRow="0" w:firstColumn="0" w:lastColumn="0" w:noHBand="0" w:noVBand="0"/>
      </w:tblPr>
      <w:tblGrid>
        <w:gridCol w:w="16"/>
        <w:gridCol w:w="1793"/>
        <w:gridCol w:w="354"/>
        <w:gridCol w:w="285"/>
        <w:gridCol w:w="900"/>
        <w:gridCol w:w="978"/>
        <w:gridCol w:w="988"/>
        <w:gridCol w:w="14"/>
        <w:gridCol w:w="573"/>
        <w:gridCol w:w="597"/>
        <w:gridCol w:w="720"/>
        <w:gridCol w:w="259"/>
        <w:gridCol w:w="551"/>
        <w:gridCol w:w="630"/>
        <w:gridCol w:w="270"/>
        <w:gridCol w:w="1700"/>
        <w:gridCol w:w="10"/>
        <w:gridCol w:w="180"/>
        <w:gridCol w:w="90"/>
        <w:gridCol w:w="450"/>
        <w:gridCol w:w="3054"/>
        <w:gridCol w:w="6"/>
      </w:tblGrid>
      <w:tr w:rsidR="00385026" w14:paraId="01E717F1" w14:textId="77777777" w:rsidTr="005208AC">
        <w:trPr>
          <w:gridBefore w:val="1"/>
          <w:wBefore w:w="16" w:type="dxa"/>
          <w:trHeight w:val="1305"/>
        </w:trPr>
        <w:tc>
          <w:tcPr>
            <w:tcW w:w="14402" w:type="dxa"/>
            <w:gridSpan w:val="21"/>
            <w:tcBorders>
              <w:top w:val="nil"/>
              <w:bottom w:val="nil"/>
              <w:right w:val="nil"/>
            </w:tcBorders>
          </w:tcPr>
          <w:p w14:paraId="5D47154A" w14:textId="77777777" w:rsidR="00385026" w:rsidRDefault="00385026">
            <w:pPr>
              <w:jc w:val="center"/>
              <w:rPr>
                <w:rFonts w:ascii="Arial" w:hAnsi="Arial"/>
                <w:b/>
              </w:rPr>
            </w:pPr>
          </w:p>
          <w:p w14:paraId="0B089EC3" w14:textId="1BDBAECB" w:rsidR="00385026" w:rsidRDefault="00E135A5">
            <w:pPr>
              <w:jc w:val="center"/>
              <w:rPr>
                <w:rFonts w:ascii="BookmanITC Lt BT" w:hAnsi="BookmanITC Lt BT"/>
                <w:b/>
                <w:sz w:val="32"/>
              </w:rPr>
            </w:pPr>
            <w:r>
              <w:rPr>
                <w:rFonts w:ascii="BookmanITC Lt BT" w:hAnsi="BookmanITC Lt BT"/>
                <w:b/>
                <w:sz w:val="32"/>
              </w:rPr>
              <w:t xml:space="preserve">State of Nevada Risk Management </w:t>
            </w:r>
          </w:p>
          <w:p w14:paraId="448A1F7F" w14:textId="0F8514CF" w:rsidR="00385026" w:rsidRPr="005208AC" w:rsidRDefault="00E135A5" w:rsidP="005208A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BookmanITC Lt BT" w:hAnsi="BookmanITC Lt BT"/>
                <w:b/>
                <w:sz w:val="32"/>
              </w:rPr>
              <w:t>Property Insurance Request</w:t>
            </w:r>
            <w:r>
              <w:rPr>
                <w:rFonts w:ascii="BookmanITC Lt BT" w:hAnsi="BookmanITC Lt BT"/>
                <w:b/>
                <w:sz w:val="32"/>
              </w:rPr>
              <w:t xml:space="preserve"> - </w:t>
            </w:r>
            <w:r w:rsidR="00E36C8F">
              <w:rPr>
                <w:rFonts w:ascii="BookmanITC Lt BT" w:hAnsi="BookmanITC Lt BT"/>
                <w:b/>
                <w:sz w:val="32"/>
              </w:rPr>
              <w:t xml:space="preserve">State Owned </w:t>
            </w:r>
            <w:r w:rsidR="00385026">
              <w:rPr>
                <w:rFonts w:ascii="BookmanITC Lt BT" w:hAnsi="BookmanITC Lt BT"/>
                <w:b/>
                <w:sz w:val="32"/>
              </w:rPr>
              <w:t>Building</w:t>
            </w:r>
          </w:p>
        </w:tc>
      </w:tr>
      <w:tr w:rsidR="00B90689" w14:paraId="45E7E4D7" w14:textId="77777777" w:rsidTr="00BE33CD">
        <w:trPr>
          <w:cantSplit/>
          <w:trHeight w:val="813"/>
        </w:trPr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A4B5" w14:textId="0225D839" w:rsidR="00B90689" w:rsidRPr="00B90689" w:rsidRDefault="00B90689" w:rsidP="00D36FAF">
            <w:pPr>
              <w:rPr>
                <w:sz w:val="16"/>
                <w:szCs w:val="16"/>
              </w:rPr>
            </w:pPr>
            <w:r>
              <w:t xml:space="preserve">Building Type: </w:t>
            </w:r>
            <w:r w:rsidRPr="00B90689">
              <w:rPr>
                <w:sz w:val="16"/>
                <w:szCs w:val="16"/>
              </w:rPr>
              <w:t>(New construction, Renovation</w:t>
            </w:r>
            <w:r w:rsidR="00843E53">
              <w:rPr>
                <w:sz w:val="16"/>
                <w:szCs w:val="16"/>
              </w:rPr>
              <w:t>, Addition, Demolition,</w:t>
            </w:r>
            <w:r w:rsidR="00843E53" w:rsidRPr="00B90689">
              <w:rPr>
                <w:sz w:val="16"/>
                <w:szCs w:val="16"/>
              </w:rPr>
              <w:t xml:space="preserve"> Transfer</w:t>
            </w:r>
            <w:r w:rsidRPr="00B90689">
              <w:rPr>
                <w:sz w:val="16"/>
                <w:szCs w:val="16"/>
              </w:rPr>
              <w:t>)</w:t>
            </w:r>
          </w:p>
          <w:p w14:paraId="4485651A" w14:textId="2C498E64" w:rsidR="00B90689" w:rsidRDefault="0095775B" w:rsidP="00B90689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C374" w14:textId="2A3A2B1B" w:rsidR="00B90689" w:rsidRPr="00B90689" w:rsidRDefault="00B90689" w:rsidP="00D36FAF">
            <w:pPr>
              <w:rPr>
                <w:sz w:val="16"/>
                <w:szCs w:val="16"/>
              </w:rPr>
            </w:pPr>
            <w:r>
              <w:t>Change Effective Date:</w:t>
            </w:r>
            <w:r w:rsidR="008801EC">
              <w:rPr>
                <w:sz w:val="16"/>
                <w:szCs w:val="16"/>
              </w:rPr>
              <w:t>(for new construction</w:t>
            </w:r>
            <w:r w:rsidRPr="00B90689">
              <w:rPr>
                <w:sz w:val="16"/>
                <w:szCs w:val="16"/>
              </w:rPr>
              <w:t>, date certificate of occupancy was issued)</w:t>
            </w:r>
          </w:p>
          <w:p w14:paraId="4C847621" w14:textId="196FFB88" w:rsidR="00B90689" w:rsidRDefault="00B90689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622C" w14:textId="4F2FF70E" w:rsidR="00B90689" w:rsidRPr="00C42691" w:rsidRDefault="00B90689" w:rsidP="00D36FAF">
            <w:pPr>
              <w:rPr>
                <w:sz w:val="18"/>
              </w:rPr>
            </w:pPr>
            <w:r>
              <w:t>Agency Contact Name:</w:t>
            </w:r>
            <w:r w:rsidR="008801EC" w:rsidRPr="00C42691">
              <w:rPr>
                <w:sz w:val="16"/>
                <w:szCs w:val="16"/>
              </w:rPr>
              <w:t>(</w:t>
            </w:r>
            <w:r w:rsidR="00BE33CD">
              <w:rPr>
                <w:sz w:val="16"/>
                <w:szCs w:val="16"/>
              </w:rPr>
              <w:t>for</w:t>
            </w:r>
            <w:r w:rsidR="008801EC" w:rsidRPr="00C42691">
              <w:rPr>
                <w:sz w:val="16"/>
                <w:szCs w:val="16"/>
              </w:rPr>
              <w:t xml:space="preserve"> confirmation of insur</w:t>
            </w:r>
            <w:r w:rsidR="00BE33CD">
              <w:rPr>
                <w:sz w:val="16"/>
                <w:szCs w:val="16"/>
              </w:rPr>
              <w:t>ance</w:t>
            </w:r>
            <w:r w:rsidR="008801EC">
              <w:t>)</w:t>
            </w:r>
          </w:p>
          <w:p w14:paraId="10B4A81B" w14:textId="48371B69" w:rsidR="00B90689" w:rsidRDefault="00B90689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546E" w14:textId="151DA36C" w:rsidR="00B90689" w:rsidRDefault="00B90689" w:rsidP="00D36FAF">
            <w:pPr>
              <w:rPr>
                <w:sz w:val="18"/>
              </w:rPr>
            </w:pPr>
            <w:r>
              <w:t>Agency Contact Email:</w:t>
            </w:r>
          </w:p>
          <w:p w14:paraId="376AA5CD" w14:textId="77777777" w:rsidR="00B90689" w:rsidRDefault="00B90689" w:rsidP="00D36FAF">
            <w:pPr>
              <w:rPr>
                <w:sz w:val="16"/>
              </w:rPr>
            </w:pPr>
          </w:p>
          <w:p w14:paraId="7DA1DEA9" w14:textId="116778E6" w:rsidR="00B90689" w:rsidRDefault="00B90689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E36C8F" w14:paraId="27C82650" w14:textId="77777777" w:rsidTr="00BE33CD">
        <w:trPr>
          <w:cantSplit/>
          <w:trHeight w:val="720"/>
        </w:trPr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32FF" w14:textId="149471C5" w:rsidR="00E36C8F" w:rsidRDefault="00E36C8F">
            <w:pPr>
              <w:rPr>
                <w:sz w:val="18"/>
              </w:rPr>
            </w:pPr>
            <w:r>
              <w:t>Department</w:t>
            </w:r>
            <w:r w:rsidR="002B79DB">
              <w:t>:</w:t>
            </w:r>
          </w:p>
          <w:p w14:paraId="7F472E30" w14:textId="77777777" w:rsidR="00E36C8F" w:rsidRDefault="00E36C8F">
            <w:pPr>
              <w:rPr>
                <w:sz w:val="16"/>
              </w:rPr>
            </w:pPr>
          </w:p>
          <w:p w14:paraId="68C3D834" w14:textId="77777777" w:rsidR="00E36C8F" w:rsidRDefault="00E36C8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2AF7" w14:textId="1DDD4692" w:rsidR="00E36C8F" w:rsidRDefault="00E36C8F">
            <w:pPr>
              <w:rPr>
                <w:sz w:val="18"/>
              </w:rPr>
            </w:pPr>
            <w:r>
              <w:t>Division</w:t>
            </w:r>
            <w:r w:rsidR="002B79DB">
              <w:t>:</w:t>
            </w:r>
          </w:p>
          <w:p w14:paraId="045F2B0A" w14:textId="77777777" w:rsidR="00E36C8F" w:rsidRDefault="00E36C8F">
            <w:pPr>
              <w:rPr>
                <w:sz w:val="16"/>
              </w:rPr>
            </w:pPr>
          </w:p>
          <w:p w14:paraId="5202C1EC" w14:textId="77777777" w:rsidR="00E36C8F" w:rsidRDefault="00E36C8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CDE9" w14:textId="4CE904C3" w:rsidR="00E36C8F" w:rsidRDefault="00E36C8F" w:rsidP="00D36FAF">
            <w:pPr>
              <w:rPr>
                <w:sz w:val="18"/>
              </w:rPr>
            </w:pPr>
            <w:r>
              <w:t>Agency</w:t>
            </w:r>
            <w:r w:rsidR="002B79DB">
              <w:t>:</w:t>
            </w:r>
          </w:p>
          <w:p w14:paraId="040F267C" w14:textId="77777777" w:rsidR="00E36C8F" w:rsidRDefault="00E36C8F" w:rsidP="00D36FAF">
            <w:pPr>
              <w:rPr>
                <w:sz w:val="16"/>
              </w:rPr>
            </w:pPr>
          </w:p>
          <w:p w14:paraId="5B83F9CA" w14:textId="5444176C" w:rsidR="00E36C8F" w:rsidRDefault="00E36C8F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59F0" w14:textId="22688FBF" w:rsidR="00E36C8F" w:rsidRDefault="00E36C8F" w:rsidP="00BE33CD">
            <w:pPr>
              <w:rPr>
                <w:sz w:val="18"/>
              </w:rPr>
            </w:pPr>
            <w:r>
              <w:rPr>
                <w:sz w:val="18"/>
              </w:rPr>
              <w:t>Su</w:t>
            </w:r>
            <w:r w:rsidR="00BE3ABD">
              <w:rPr>
                <w:sz w:val="18"/>
              </w:rPr>
              <w:t>b-Agency</w:t>
            </w:r>
            <w:r w:rsidR="002B79DB">
              <w:rPr>
                <w:sz w:val="18"/>
              </w:rPr>
              <w:t>:</w:t>
            </w:r>
          </w:p>
          <w:p w14:paraId="795D1D2F" w14:textId="77777777" w:rsidR="00E36C8F" w:rsidRDefault="00E36C8F" w:rsidP="00BE33CD">
            <w:pPr>
              <w:rPr>
                <w:sz w:val="16"/>
              </w:rPr>
            </w:pPr>
          </w:p>
          <w:p w14:paraId="59118A59" w14:textId="04357B7B" w:rsidR="00E36C8F" w:rsidRDefault="00E36C8F" w:rsidP="00BE33CD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9523" w14:textId="12CEC446" w:rsidR="00E36C8F" w:rsidRPr="008801EC" w:rsidRDefault="00E36C8F" w:rsidP="00BE33CD">
            <w:pPr>
              <w:rPr>
                <w:sz w:val="16"/>
                <w:szCs w:val="16"/>
              </w:rPr>
            </w:pPr>
            <w:r>
              <w:t>Organization/Budget Account#:</w:t>
            </w:r>
            <w:r w:rsidRPr="00F07B26">
              <w:rPr>
                <w:sz w:val="16"/>
                <w:szCs w:val="16"/>
              </w:rPr>
              <w:t>(for insurance premium billing)</w:t>
            </w:r>
          </w:p>
          <w:p w14:paraId="17DA2B9F" w14:textId="77777777" w:rsidR="00E36C8F" w:rsidRDefault="00E36C8F" w:rsidP="00BE33CD">
            <w:pPr>
              <w:tabs>
                <w:tab w:val="left" w:pos="344"/>
              </w:tabs>
              <w:ind w:hanging="16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4A5FAD" w14:paraId="052E5260" w14:textId="77777777" w:rsidTr="0095775B">
        <w:trPr>
          <w:cantSplit/>
          <w:trHeight w:val="327"/>
        </w:trPr>
        <w:tc>
          <w:tcPr>
            <w:tcW w:w="1441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3A0DC0" w14:textId="2AA525D1" w:rsidR="004A5FAD" w:rsidRPr="008E119F" w:rsidRDefault="008E119F" w:rsidP="008E119F">
            <w:pPr>
              <w:rPr>
                <w:b/>
                <w:sz w:val="24"/>
                <w:szCs w:val="24"/>
              </w:rPr>
            </w:pPr>
            <w:r w:rsidRPr="008E119F">
              <w:rPr>
                <w:b/>
                <w:sz w:val="24"/>
                <w:szCs w:val="24"/>
              </w:rPr>
              <w:t>For Transfer</w:t>
            </w:r>
            <w:r w:rsidR="004A5FAD" w:rsidRPr="008E119F">
              <w:rPr>
                <w:b/>
                <w:sz w:val="24"/>
                <w:szCs w:val="24"/>
              </w:rPr>
              <w:t>, please complet</w:t>
            </w:r>
            <w:r w:rsidRPr="008E119F">
              <w:rPr>
                <w:b/>
                <w:sz w:val="24"/>
                <w:szCs w:val="24"/>
              </w:rPr>
              <w:t>e this section</w:t>
            </w:r>
            <w:r w:rsidR="004A5FAD" w:rsidRPr="008E119F">
              <w:rPr>
                <w:b/>
                <w:sz w:val="24"/>
                <w:szCs w:val="24"/>
              </w:rPr>
              <w:t>:</w:t>
            </w:r>
          </w:p>
        </w:tc>
      </w:tr>
      <w:tr w:rsidR="00D32BB5" w14:paraId="30C8F214" w14:textId="77777777" w:rsidTr="005208AC">
        <w:trPr>
          <w:cantSplit/>
          <w:trHeight w:val="1335"/>
        </w:trPr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F471" w14:textId="5DC40759" w:rsidR="00D32BB5" w:rsidRPr="00E64582" w:rsidRDefault="00D32BB5" w:rsidP="008E119F">
            <w:pPr>
              <w:rPr>
                <w:sz w:val="16"/>
                <w:szCs w:val="16"/>
              </w:rPr>
            </w:pPr>
            <w:r>
              <w:t>Building ID</w:t>
            </w:r>
            <w:r w:rsidR="00BE33CD">
              <w:t>#</w:t>
            </w:r>
            <w:r>
              <w:t>: (</w:t>
            </w:r>
            <w:r w:rsidRPr="00E64582">
              <w:rPr>
                <w:sz w:val="16"/>
                <w:szCs w:val="16"/>
              </w:rPr>
              <w:t>as assigned by Public Works FCA group)</w:t>
            </w:r>
          </w:p>
          <w:p w14:paraId="70E86BB4" w14:textId="00514F8F" w:rsidR="00D32BB5" w:rsidRPr="004A3DA1" w:rsidRDefault="00D32BB5" w:rsidP="008E119F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030E" w14:textId="77777777" w:rsidR="00E64582" w:rsidRDefault="00D32BB5" w:rsidP="008E119F">
            <w:r>
              <w:t xml:space="preserve">Entity Accepting Building: </w:t>
            </w:r>
          </w:p>
          <w:p w14:paraId="5ABBC76B" w14:textId="1DB7FFE3" w:rsidR="00D32BB5" w:rsidRDefault="00D32BB5" w:rsidP="008E119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6C1A" w14:textId="77777777" w:rsidR="00D32BB5" w:rsidRDefault="00D32BB5" w:rsidP="008E119F">
            <w:r>
              <w:t>Is New Entity a State Agency?</w:t>
            </w:r>
          </w:p>
          <w:p w14:paraId="0E962BF4" w14:textId="77777777" w:rsidR="00E64582" w:rsidRDefault="00E64582" w:rsidP="008E119F"/>
          <w:p w14:paraId="6E9A34CB" w14:textId="3220FBB2" w:rsidR="00E64582" w:rsidRDefault="00E64582" w:rsidP="008E119F"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6F39">
              <w:rPr>
                <w:sz w:val="18"/>
              </w:rPr>
            </w:r>
            <w:r w:rsidR="00F36F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6F39">
              <w:rPr>
                <w:sz w:val="18"/>
              </w:rPr>
            </w:r>
            <w:r w:rsidR="00F36F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667F" w14:textId="5599A252" w:rsidR="00D32BB5" w:rsidRPr="008801EC" w:rsidRDefault="00D32BB5" w:rsidP="008E119F">
            <w:pPr>
              <w:rPr>
                <w:sz w:val="16"/>
                <w:szCs w:val="16"/>
              </w:rPr>
            </w:pPr>
            <w:r>
              <w:t>Revised Organization/Budget Account#:</w:t>
            </w:r>
            <w:r w:rsidRPr="00F07B26">
              <w:rPr>
                <w:sz w:val="16"/>
                <w:szCs w:val="16"/>
              </w:rPr>
              <w:t>(for insurance premium billing)</w:t>
            </w:r>
          </w:p>
          <w:p w14:paraId="664D3AA9" w14:textId="1C7AE0C5" w:rsidR="00D32BB5" w:rsidRDefault="00D32BB5" w:rsidP="008E119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3479" w14:textId="77777777" w:rsidR="00D32BB5" w:rsidRDefault="00D32BB5" w:rsidP="00F36F39">
            <w:pPr>
              <w:rPr>
                <w:sz w:val="16"/>
                <w:szCs w:val="16"/>
              </w:rPr>
            </w:pPr>
            <w:r>
              <w:t>Transfer effective date</w:t>
            </w:r>
            <w:r w:rsidRPr="008C30F8">
              <w:rPr>
                <w:sz w:val="16"/>
                <w:szCs w:val="16"/>
              </w:rPr>
              <w:t>: (if different from above)</w:t>
            </w:r>
          </w:p>
          <w:p w14:paraId="43E7DAFD" w14:textId="243FB34A" w:rsidR="00D32BB5" w:rsidRDefault="00D32BB5" w:rsidP="00F36F39"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6B551EB3" w14:textId="77777777" w:rsidTr="004A5FAD">
        <w:trPr>
          <w:cantSplit/>
          <w:trHeight w:val="273"/>
        </w:trPr>
        <w:tc>
          <w:tcPr>
            <w:tcW w:w="1441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B62" w14:textId="67C4A99A" w:rsidR="008E119F" w:rsidRDefault="008E119F" w:rsidP="00B70D80">
            <w:r w:rsidRPr="004A3DA1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 xml:space="preserve"> Renovations or</w:t>
            </w:r>
            <w:r w:rsidRPr="004A3DA1">
              <w:rPr>
                <w:b/>
                <w:sz w:val="24"/>
                <w:szCs w:val="24"/>
              </w:rPr>
              <w:t xml:space="preserve"> Additions, </w:t>
            </w:r>
            <w:r w:rsidR="005208AC">
              <w:rPr>
                <w:b/>
                <w:sz w:val="24"/>
                <w:szCs w:val="24"/>
              </w:rPr>
              <w:t xml:space="preserve">complete this section for </w:t>
            </w:r>
            <w:r w:rsidR="003521A4">
              <w:rPr>
                <w:b/>
                <w:sz w:val="24"/>
                <w:szCs w:val="24"/>
              </w:rPr>
              <w:t xml:space="preserve">each </w:t>
            </w:r>
            <w:r>
              <w:rPr>
                <w:b/>
                <w:sz w:val="24"/>
                <w:szCs w:val="24"/>
              </w:rPr>
              <w:t>building modified:</w:t>
            </w:r>
          </w:p>
        </w:tc>
      </w:tr>
      <w:tr w:rsidR="008E119F" w14:paraId="767D2991" w14:textId="77777777" w:rsidTr="00FD0087">
        <w:trPr>
          <w:cantSplit/>
          <w:trHeight w:val="975"/>
        </w:trPr>
        <w:tc>
          <w:tcPr>
            <w:tcW w:w="3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936C" w14:textId="7E587272" w:rsidR="008E119F" w:rsidRDefault="0096605C" w:rsidP="004A3DA1">
            <w:pPr>
              <w:rPr>
                <w:sz w:val="18"/>
              </w:rPr>
            </w:pPr>
            <w:r>
              <w:t>Project Manager Name</w:t>
            </w:r>
            <w:r w:rsidR="008E119F">
              <w:t>:</w:t>
            </w:r>
          </w:p>
          <w:p w14:paraId="00E0691C" w14:textId="77777777" w:rsidR="008E119F" w:rsidRDefault="008E119F" w:rsidP="004A3DA1">
            <w:pPr>
              <w:rPr>
                <w:sz w:val="16"/>
              </w:rPr>
            </w:pPr>
          </w:p>
          <w:p w14:paraId="08597D59" w14:textId="3C2D069A" w:rsidR="008E119F" w:rsidRPr="004A3DA1" w:rsidRDefault="008E119F" w:rsidP="004A3DA1">
            <w:pPr>
              <w:rPr>
                <w:sz w:val="16"/>
                <w:szCs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A339" w14:textId="6204C040" w:rsidR="008E119F" w:rsidRDefault="0096605C" w:rsidP="004A3DA1">
            <w:pPr>
              <w:rPr>
                <w:sz w:val="18"/>
              </w:rPr>
            </w:pPr>
            <w:r>
              <w:t>Project Manager Email</w:t>
            </w:r>
            <w:r w:rsidR="008E119F">
              <w:t>:</w:t>
            </w:r>
          </w:p>
          <w:p w14:paraId="7C0DB23F" w14:textId="77777777" w:rsidR="008E119F" w:rsidRDefault="008E119F" w:rsidP="004A3DA1">
            <w:pPr>
              <w:rPr>
                <w:sz w:val="16"/>
              </w:rPr>
            </w:pPr>
          </w:p>
          <w:p w14:paraId="14E31F65" w14:textId="347C1459" w:rsidR="008E119F" w:rsidRDefault="008E119F" w:rsidP="006B2C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3D78" w14:textId="77777777" w:rsidR="005208AC" w:rsidRDefault="00FD0087" w:rsidP="006B2CA3">
            <w:pPr>
              <w:rPr>
                <w:sz w:val="16"/>
                <w:szCs w:val="16"/>
              </w:rPr>
            </w:pPr>
            <w:r>
              <w:t>Site Location where project is located</w:t>
            </w:r>
            <w:r w:rsidR="008E119F">
              <w:t xml:space="preserve">: </w:t>
            </w:r>
            <w:r w:rsidR="008E119F" w:rsidRPr="00FD0087">
              <w:rPr>
                <w:sz w:val="16"/>
                <w:szCs w:val="16"/>
              </w:rPr>
              <w:t>(</w:t>
            </w:r>
            <w:r w:rsidR="005208AC">
              <w:rPr>
                <w:sz w:val="16"/>
                <w:szCs w:val="16"/>
              </w:rPr>
              <w:t xml:space="preserve">include </w:t>
            </w:r>
          </w:p>
          <w:p w14:paraId="55B2628F" w14:textId="4820D056" w:rsidR="008E119F" w:rsidRDefault="00FD0087" w:rsidP="006B2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</w:t>
            </w:r>
            <w:r w:rsidRPr="00FD0087">
              <w:rPr>
                <w:sz w:val="16"/>
                <w:szCs w:val="16"/>
              </w:rPr>
              <w:t>ID #</w:t>
            </w:r>
            <w:r w:rsidR="008E119F" w:rsidRPr="00FD0087">
              <w:rPr>
                <w:sz w:val="16"/>
                <w:szCs w:val="16"/>
              </w:rPr>
              <w:t>as assigned by Public Works FCA group)</w:t>
            </w:r>
          </w:p>
          <w:p w14:paraId="6FC657C1" w14:textId="77777777" w:rsidR="00FD0087" w:rsidRPr="00FD0087" w:rsidRDefault="00FD0087" w:rsidP="006B2CA3">
            <w:pPr>
              <w:rPr>
                <w:sz w:val="16"/>
                <w:szCs w:val="16"/>
              </w:rPr>
            </w:pPr>
          </w:p>
          <w:p w14:paraId="34D6719D" w14:textId="0E28AEB6" w:rsidR="008E119F" w:rsidRDefault="008E119F" w:rsidP="006B2CA3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DC24" w14:textId="77777777" w:rsidR="00FD0087" w:rsidRDefault="00FD0087" w:rsidP="006B2CA3">
            <w:r>
              <w:t>Number of Buildings Renovated:</w:t>
            </w:r>
          </w:p>
          <w:p w14:paraId="27216B5F" w14:textId="77777777" w:rsidR="00FD0087" w:rsidRDefault="00FD0087" w:rsidP="006B2CA3"/>
          <w:p w14:paraId="21D15380" w14:textId="6BBEBEE2" w:rsidR="008E119F" w:rsidRDefault="008E119F" w:rsidP="006B2C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78217D3A" w14:textId="77777777" w:rsidTr="00BE33CD">
        <w:trPr>
          <w:gridAfter w:val="1"/>
          <w:wAfter w:w="6" w:type="dxa"/>
          <w:cantSplit/>
          <w:trHeight w:hRule="exact" w:val="258"/>
        </w:trPr>
        <w:tc>
          <w:tcPr>
            <w:tcW w:w="144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14A05" w14:textId="5FB82492" w:rsidR="008E119F" w:rsidRDefault="008E119F" w:rsidP="00564FA8">
            <w:pPr>
              <w:rPr>
                <w:sz w:val="18"/>
              </w:rPr>
            </w:pPr>
          </w:p>
        </w:tc>
      </w:tr>
      <w:tr w:rsidR="008E119F" w14:paraId="34234089" w14:textId="77777777" w:rsidTr="00D36FAF">
        <w:trPr>
          <w:gridAfter w:val="1"/>
          <w:wAfter w:w="6" w:type="dxa"/>
          <w:cantSplit/>
          <w:trHeight w:hRule="exact" w:val="1077"/>
        </w:trPr>
        <w:tc>
          <w:tcPr>
            <w:tcW w:w="43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FD4B9" w14:textId="77777777" w:rsidR="008E119F" w:rsidRDefault="008E119F" w:rsidP="00D36FAF">
            <w:pPr>
              <w:rPr>
                <w:sz w:val="18"/>
              </w:rPr>
            </w:pPr>
            <w:r>
              <w:t>PW Id#/Building Name:</w:t>
            </w:r>
          </w:p>
          <w:p w14:paraId="1DB0A9C8" w14:textId="77777777" w:rsidR="008E119F" w:rsidRDefault="008E119F" w:rsidP="00D36FAF">
            <w:pPr>
              <w:rPr>
                <w:b/>
                <w:sz w:val="16"/>
              </w:rPr>
            </w:pPr>
          </w:p>
          <w:p w14:paraId="1D6E18B4" w14:textId="77777777" w:rsidR="008E119F" w:rsidRDefault="008E119F" w:rsidP="00D36FA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23B669F7" w14:textId="77777777" w:rsidR="008E119F" w:rsidRDefault="008E119F" w:rsidP="00D36FAF"/>
        </w:tc>
        <w:tc>
          <w:tcPr>
            <w:tcW w:w="3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E187" w14:textId="77777777" w:rsidR="008E119F" w:rsidRDefault="008E119F" w:rsidP="00D36FAF">
            <w:r>
              <w:t>Square Footage for this current project:</w:t>
            </w:r>
          </w:p>
          <w:p w14:paraId="6AD7C5BE" w14:textId="77777777" w:rsidR="008E119F" w:rsidRDefault="008E119F" w:rsidP="00D36FAF">
            <w:pPr>
              <w:rPr>
                <w:sz w:val="18"/>
              </w:rPr>
            </w:pPr>
          </w:p>
          <w:p w14:paraId="72C9F1B9" w14:textId="77777777" w:rsidR="008E119F" w:rsidRDefault="008E119F" w:rsidP="00D36FAF">
            <w:pPr>
              <w:rPr>
                <w:b/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2F08" w14:textId="77777777" w:rsidR="008E119F" w:rsidRDefault="008E119F" w:rsidP="00D36FAF">
            <w:r>
              <w:t>Revised Total Building Square Footage:</w:t>
            </w:r>
          </w:p>
          <w:p w14:paraId="0758243F" w14:textId="77777777" w:rsidR="008E119F" w:rsidRDefault="008E119F" w:rsidP="00D36FAF"/>
          <w:p w14:paraId="5B732C4C" w14:textId="77777777" w:rsidR="008E119F" w:rsidRDefault="008E119F" w:rsidP="00D36FA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6C774E47" w14:textId="77777777" w:rsidR="008E119F" w:rsidRDefault="008E119F" w:rsidP="00D36FAF"/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DE7F" w14:textId="52665635" w:rsidR="008E119F" w:rsidRDefault="008E119F" w:rsidP="00D36FAF">
            <w:pPr>
              <w:rPr>
                <w:sz w:val="18"/>
              </w:rPr>
            </w:pPr>
            <w:r>
              <w:rPr>
                <w:sz w:val="18"/>
              </w:rPr>
              <w:t xml:space="preserve">Revised or Added </w:t>
            </w:r>
            <w:r w:rsidRPr="006B2CA3">
              <w:rPr>
                <w:sz w:val="18"/>
              </w:rPr>
              <w:t>Building ID</w:t>
            </w:r>
            <w:r>
              <w:rPr>
                <w:sz w:val="18"/>
              </w:rPr>
              <w:t>#: (if applicable</w:t>
            </w:r>
            <w:r w:rsidRPr="006B2CA3">
              <w:rPr>
                <w:sz w:val="18"/>
              </w:rPr>
              <w:t>)</w:t>
            </w:r>
          </w:p>
          <w:p w14:paraId="611E8CC5" w14:textId="77777777" w:rsidR="008E119F" w:rsidRDefault="008E119F" w:rsidP="00D36FAF">
            <w:pPr>
              <w:rPr>
                <w:sz w:val="18"/>
              </w:rPr>
            </w:pPr>
          </w:p>
          <w:p w14:paraId="6C0B4B37" w14:textId="77777777" w:rsidR="008E119F" w:rsidRPr="006B2CA3" w:rsidRDefault="008E119F" w:rsidP="00D36FAF">
            <w:pPr>
              <w:rPr>
                <w:sz w:val="18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08515B2B" w14:textId="77777777" w:rsidR="008E119F" w:rsidRDefault="008E119F" w:rsidP="00D36FAF">
            <w:pPr>
              <w:rPr>
                <w:sz w:val="18"/>
              </w:rPr>
            </w:pPr>
            <w:r w:rsidRPr="006B2CA3">
              <w:rPr>
                <w:sz w:val="18"/>
              </w:rPr>
              <w:t xml:space="preserve">      </w:t>
            </w:r>
          </w:p>
        </w:tc>
      </w:tr>
      <w:tr w:rsidR="008E119F" w14:paraId="2A4F69D3" w14:textId="77777777" w:rsidTr="005208AC">
        <w:trPr>
          <w:gridAfter w:val="1"/>
          <w:wAfter w:w="6" w:type="dxa"/>
          <w:cantSplit/>
          <w:trHeight w:val="1038"/>
        </w:trPr>
        <w:tc>
          <w:tcPr>
            <w:tcW w:w="43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F9F49" w14:textId="222B8636" w:rsidR="008E119F" w:rsidRDefault="0096605C" w:rsidP="00D36FAF">
            <w:pPr>
              <w:rPr>
                <w:sz w:val="18"/>
              </w:rPr>
            </w:pPr>
            <w:r>
              <w:t>PW Project #/</w:t>
            </w:r>
            <w:r w:rsidR="008E119F">
              <w:t>Project description:</w:t>
            </w:r>
          </w:p>
          <w:p w14:paraId="203E935B" w14:textId="77777777" w:rsidR="008E119F" w:rsidRDefault="008E119F" w:rsidP="00D36FAF">
            <w:pPr>
              <w:rPr>
                <w:sz w:val="16"/>
              </w:rPr>
            </w:pPr>
          </w:p>
          <w:p w14:paraId="1BA7C9C0" w14:textId="77777777" w:rsidR="008E119F" w:rsidRDefault="008E119F" w:rsidP="00D36FA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38D5D" w14:textId="77777777" w:rsidR="008E119F" w:rsidRDefault="008E119F" w:rsidP="00D36FAF">
            <w:pPr>
              <w:rPr>
                <w:sz w:val="18"/>
              </w:rPr>
            </w:pPr>
            <w:r>
              <w:rPr>
                <w:sz w:val="18"/>
              </w:rPr>
              <w:t>Total Construction Cost for this current project:</w:t>
            </w:r>
          </w:p>
          <w:p w14:paraId="3082EE9F" w14:textId="77777777" w:rsidR="008E119F" w:rsidRDefault="008E119F" w:rsidP="00D36FAF">
            <w:pPr>
              <w:rPr>
                <w:sz w:val="18"/>
              </w:rPr>
            </w:pPr>
          </w:p>
          <w:p w14:paraId="2A090854" w14:textId="77777777" w:rsidR="008E119F" w:rsidRDefault="008E119F" w:rsidP="00D36FA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37914BB1" w14:textId="77777777" w:rsidR="008E119F" w:rsidRDefault="008E119F" w:rsidP="00D36FAF">
            <w:pPr>
              <w:rPr>
                <w:sz w:val="18"/>
              </w:rPr>
            </w:pPr>
          </w:p>
        </w:tc>
        <w:tc>
          <w:tcPr>
            <w:tcW w:w="31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1A296" w14:textId="77777777" w:rsidR="008E119F" w:rsidRDefault="008E119F" w:rsidP="00D36FAF">
            <w:r>
              <w:t>Revised  total building replacement cost(FRC):</w:t>
            </w:r>
          </w:p>
          <w:p w14:paraId="2B9733CD" w14:textId="77777777" w:rsidR="008E119F" w:rsidRDefault="008E119F" w:rsidP="00D36FAF"/>
          <w:p w14:paraId="62AB1B1C" w14:textId="77777777" w:rsidR="008E119F" w:rsidRDefault="008E119F" w:rsidP="00D36FA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593BE0A1" w14:textId="77777777" w:rsidR="008E119F" w:rsidRDefault="008E119F" w:rsidP="00D36FAF"/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56A0F" w14:textId="77777777" w:rsidR="008E119F" w:rsidRDefault="008E119F" w:rsidP="00D36FAF">
            <w:r>
              <w:t>Cost for additional  F&amp;E included in project:</w:t>
            </w:r>
          </w:p>
          <w:p w14:paraId="5B62BF07" w14:textId="77777777" w:rsidR="008E119F" w:rsidRDefault="008E119F" w:rsidP="00D36FAF"/>
          <w:p w14:paraId="764759DD" w14:textId="77777777" w:rsidR="008E119F" w:rsidRDefault="008E119F" w:rsidP="00D36FAF">
            <w: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278C8F35" w14:textId="77777777" w:rsidTr="00671B8D">
        <w:trPr>
          <w:gridAfter w:val="1"/>
          <w:wAfter w:w="6" w:type="dxa"/>
          <w:cantSplit/>
          <w:trHeight w:val="260"/>
        </w:trPr>
        <w:tc>
          <w:tcPr>
            <w:tcW w:w="14412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4C955" w14:textId="2294F39F" w:rsidR="008E119F" w:rsidRDefault="008E119F" w:rsidP="00843E53">
            <w:r w:rsidRPr="004A3DA1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423">
              <w:rPr>
                <w:b/>
                <w:sz w:val="24"/>
                <w:szCs w:val="24"/>
              </w:rPr>
              <w:t>Demolition</w:t>
            </w:r>
            <w:r w:rsidRPr="004A3DA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please complete this section for each </w:t>
            </w:r>
            <w:r w:rsidR="00151E64">
              <w:rPr>
                <w:b/>
                <w:sz w:val="24"/>
                <w:szCs w:val="24"/>
              </w:rPr>
              <w:t xml:space="preserve">building </w:t>
            </w:r>
            <w:r>
              <w:rPr>
                <w:b/>
                <w:sz w:val="24"/>
                <w:szCs w:val="24"/>
              </w:rPr>
              <w:t>below:</w:t>
            </w:r>
          </w:p>
        </w:tc>
      </w:tr>
      <w:tr w:rsidR="008E119F" w14:paraId="3801BECA" w14:textId="77777777" w:rsidTr="00F36F39">
        <w:trPr>
          <w:gridAfter w:val="1"/>
          <w:wAfter w:w="6" w:type="dxa"/>
          <w:cantSplit/>
          <w:trHeight w:val="720"/>
        </w:trPr>
        <w:tc>
          <w:tcPr>
            <w:tcW w:w="43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ACA07" w14:textId="445ACE47" w:rsidR="008E119F" w:rsidRDefault="008E119F" w:rsidP="00671B8D">
            <w:r>
              <w:t>PW Id#</w:t>
            </w:r>
            <w:r w:rsidR="00BE33CD">
              <w:t>:</w:t>
            </w:r>
          </w:p>
          <w:p w14:paraId="75B598B5" w14:textId="613556D7" w:rsidR="008E119F" w:rsidRDefault="008E119F" w:rsidP="00671B8D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6B99B" w14:textId="77777777" w:rsidR="008E119F" w:rsidRDefault="008E119F" w:rsidP="00671B8D">
            <w:r>
              <w:t>Building Name:</w:t>
            </w:r>
          </w:p>
          <w:p w14:paraId="6BBB391C" w14:textId="77777777" w:rsidR="008E119F" w:rsidRDefault="008E119F" w:rsidP="00671B8D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51CF27E3" w14:textId="088AE428" w:rsidR="008E119F" w:rsidRDefault="008E119F" w:rsidP="00671B8D">
            <w:r>
              <w:t xml:space="preserve">     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C58B7" w14:textId="77777777" w:rsidR="00BE33CD" w:rsidRDefault="008E119F" w:rsidP="00843E53">
            <w:r>
              <w:t>Demolition effective date</w:t>
            </w:r>
            <w:r w:rsidR="00BE33CD">
              <w:t>:</w:t>
            </w:r>
          </w:p>
          <w:p w14:paraId="133A209C" w14:textId="5BC15B68" w:rsidR="008E119F" w:rsidRDefault="008E119F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284C4E71" w14:textId="77777777" w:rsidTr="00D36FAF">
        <w:trPr>
          <w:gridAfter w:val="1"/>
          <w:wAfter w:w="6" w:type="dxa"/>
          <w:cantSplit/>
          <w:trHeight w:val="170"/>
        </w:trPr>
        <w:tc>
          <w:tcPr>
            <w:tcW w:w="1441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7DE" w14:textId="3872FE99" w:rsidR="008E119F" w:rsidRDefault="008E119F" w:rsidP="008C30F8"/>
        </w:tc>
      </w:tr>
      <w:tr w:rsidR="008E119F" w14:paraId="1278048B" w14:textId="77777777" w:rsidTr="00843E53">
        <w:trPr>
          <w:gridAfter w:val="1"/>
          <w:wAfter w:w="6" w:type="dxa"/>
          <w:cantSplit/>
          <w:trHeight w:val="720"/>
        </w:trPr>
        <w:tc>
          <w:tcPr>
            <w:tcW w:w="4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3D65" w14:textId="6AA857AD" w:rsidR="008E119F" w:rsidRDefault="008E119F" w:rsidP="00843E53">
            <w:r>
              <w:t>PW Id#</w:t>
            </w:r>
            <w:r w:rsidR="00BE33CD">
              <w:t>:</w:t>
            </w:r>
          </w:p>
          <w:p w14:paraId="126A00C6" w14:textId="1F131D4A" w:rsidR="008E119F" w:rsidRDefault="008E119F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A6B3" w14:textId="5E5D3251" w:rsidR="008E119F" w:rsidRDefault="008E119F" w:rsidP="008C30F8">
            <w:r>
              <w:t>Building Name:</w:t>
            </w:r>
          </w:p>
          <w:p w14:paraId="7FDAE176" w14:textId="3B57724E" w:rsidR="008E119F" w:rsidRDefault="008E119F" w:rsidP="008C30F8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07AC567E" w14:textId="0B08742A" w:rsidR="008E119F" w:rsidRDefault="008E119F" w:rsidP="008C30F8">
            <w:r>
              <w:t xml:space="preserve">     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6642" w14:textId="77777777" w:rsidR="00BE33CD" w:rsidRDefault="008E119F" w:rsidP="00BE33CD">
            <w:pPr>
              <w:rPr>
                <w:sz w:val="16"/>
                <w:szCs w:val="16"/>
              </w:rPr>
            </w:pPr>
            <w:r>
              <w:t>Demolition effective date</w:t>
            </w:r>
            <w:r w:rsidR="00BE33CD">
              <w:t>:</w:t>
            </w:r>
          </w:p>
          <w:p w14:paraId="797ED9D7" w14:textId="216174D2" w:rsidR="008E119F" w:rsidRDefault="008E119F" w:rsidP="00BE33CD"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7BE989FB" w14:textId="77777777" w:rsidTr="00BE33CD">
        <w:trPr>
          <w:gridAfter w:val="1"/>
          <w:wAfter w:w="6" w:type="dxa"/>
          <w:cantSplit/>
          <w:trHeight w:val="507"/>
        </w:trPr>
        <w:tc>
          <w:tcPr>
            <w:tcW w:w="144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956F4" w14:textId="7EAB5EC5" w:rsidR="008E119F" w:rsidRDefault="008E119F" w:rsidP="00671B8D">
            <w:r w:rsidRPr="004A3DA1">
              <w:rPr>
                <w:b/>
                <w:sz w:val="24"/>
                <w:szCs w:val="24"/>
              </w:rPr>
              <w:lastRenderedPageBreak/>
              <w:t xml:space="preserve">For </w:t>
            </w:r>
            <w:r>
              <w:rPr>
                <w:b/>
                <w:sz w:val="24"/>
                <w:szCs w:val="24"/>
              </w:rPr>
              <w:t xml:space="preserve"> New Construction</w:t>
            </w:r>
            <w:r w:rsidRPr="004A3DA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please complete this section below for each</w:t>
            </w:r>
            <w:r w:rsidR="00B70D80">
              <w:rPr>
                <w:b/>
                <w:sz w:val="24"/>
                <w:szCs w:val="24"/>
              </w:rPr>
              <w:t xml:space="preserve"> building</w:t>
            </w:r>
          </w:p>
        </w:tc>
      </w:tr>
      <w:tr w:rsidR="008E119F" w14:paraId="492B609B" w14:textId="77777777" w:rsidTr="001848CF">
        <w:trPr>
          <w:gridAfter w:val="1"/>
          <w:wAfter w:w="6" w:type="dxa"/>
          <w:cantSplit/>
          <w:trHeight w:val="720"/>
        </w:trPr>
        <w:tc>
          <w:tcPr>
            <w:tcW w:w="4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FFFB" w14:textId="32CB4E44" w:rsidR="001848CF" w:rsidRDefault="009F3AD9" w:rsidP="001848CF">
            <w:pPr>
              <w:rPr>
                <w:sz w:val="18"/>
              </w:rPr>
            </w:pPr>
            <w:r>
              <w:t>Project Manager Name</w:t>
            </w:r>
            <w:r w:rsidR="00BE33CD">
              <w:t>:</w:t>
            </w:r>
          </w:p>
          <w:p w14:paraId="6B400172" w14:textId="77777777" w:rsidR="001848CF" w:rsidRDefault="001848CF" w:rsidP="001848CF">
            <w:pPr>
              <w:rPr>
                <w:sz w:val="16"/>
              </w:rPr>
            </w:pPr>
          </w:p>
          <w:p w14:paraId="24F24ABB" w14:textId="11845446" w:rsidR="008E119F" w:rsidRDefault="001848CF" w:rsidP="001848C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4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402B" w14:textId="3C866676" w:rsidR="001848CF" w:rsidRDefault="009F3AD9" w:rsidP="001848CF">
            <w:pPr>
              <w:rPr>
                <w:sz w:val="18"/>
              </w:rPr>
            </w:pPr>
            <w:r>
              <w:t>Project Manager Email</w:t>
            </w:r>
            <w:r w:rsidR="00BE33CD">
              <w:t>:</w:t>
            </w:r>
          </w:p>
          <w:p w14:paraId="3B249B1F" w14:textId="77777777" w:rsidR="001848CF" w:rsidRDefault="001848CF" w:rsidP="001848CF">
            <w:pPr>
              <w:rPr>
                <w:sz w:val="16"/>
              </w:rPr>
            </w:pPr>
          </w:p>
          <w:p w14:paraId="7E29B75B" w14:textId="065FC484" w:rsidR="008E119F" w:rsidRDefault="001848CF" w:rsidP="001848C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F359" w14:textId="0B159BF4" w:rsidR="008E119F" w:rsidRDefault="001848CF" w:rsidP="00843E53">
            <w:r w:rsidRPr="001848CF">
              <w:t>SPWD Project</w:t>
            </w:r>
            <w:r w:rsidR="009F3AD9">
              <w:t xml:space="preserve"> Number</w:t>
            </w:r>
            <w:r w:rsidR="00BE33CD">
              <w:t>:</w:t>
            </w:r>
          </w:p>
          <w:p w14:paraId="216C0C94" w14:textId="32BF7287" w:rsidR="009F3AD9" w:rsidRDefault="009F3AD9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2F5571F4" w14:textId="77777777" w:rsidTr="001848CF">
        <w:trPr>
          <w:gridAfter w:val="1"/>
          <w:wAfter w:w="6" w:type="dxa"/>
          <w:cantSplit/>
          <w:trHeight w:val="720"/>
        </w:trPr>
        <w:tc>
          <w:tcPr>
            <w:tcW w:w="4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B546" w14:textId="1B577656" w:rsidR="008E119F" w:rsidRDefault="008E119F" w:rsidP="00843E53">
            <w:pPr>
              <w:rPr>
                <w:sz w:val="18"/>
              </w:rPr>
            </w:pPr>
            <w:r>
              <w:t>Building Name</w:t>
            </w:r>
            <w:r w:rsidR="00BE33CD">
              <w:t>:</w:t>
            </w:r>
          </w:p>
          <w:p w14:paraId="4989F1FB" w14:textId="77777777" w:rsidR="008E119F" w:rsidRDefault="008E119F" w:rsidP="00843E53">
            <w:pPr>
              <w:rPr>
                <w:b/>
                <w:sz w:val="16"/>
              </w:rPr>
            </w:pPr>
          </w:p>
          <w:p w14:paraId="4C1502D3" w14:textId="77777777" w:rsidR="008E119F" w:rsidRDefault="008E119F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2CAAE80B" w14:textId="77777777" w:rsidR="008E119F" w:rsidRDefault="008E119F"/>
        </w:tc>
        <w:tc>
          <w:tcPr>
            <w:tcW w:w="64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4221" w14:textId="3B8AB7E8" w:rsidR="008E119F" w:rsidRDefault="008E119F" w:rsidP="00843E53">
            <w:r>
              <w:t>Physical Address: (if located in rural location, please also provide GIS coordinates in decimal degrees, see example below)</w:t>
            </w:r>
          </w:p>
          <w:p w14:paraId="6FDED8C8" w14:textId="77777777" w:rsidR="008E119F" w:rsidRDefault="008E119F" w:rsidP="00843E53"/>
          <w:p w14:paraId="532F66F8" w14:textId="77777777" w:rsidR="008E119F" w:rsidRDefault="008E119F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3394B75A" w14:textId="740C9E72" w:rsidR="008E119F" w:rsidRDefault="009F3AD9">
            <w:r>
              <w:t xml:space="preserve">(GIS Decimal Degree </w:t>
            </w:r>
            <w:r w:rsidRPr="009F3AD9">
              <w:rPr>
                <w:sz w:val="16"/>
                <w:szCs w:val="16"/>
              </w:rPr>
              <w:t>39.164056, -119.766131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7E41" w14:textId="570CA65F" w:rsidR="008E119F" w:rsidRDefault="008E119F" w:rsidP="00843E53">
            <w:r>
              <w:t>City</w:t>
            </w:r>
            <w:r w:rsidR="00BE33CD">
              <w:t>:</w:t>
            </w:r>
          </w:p>
          <w:p w14:paraId="74AF3AAF" w14:textId="77777777" w:rsidR="008E119F" w:rsidRDefault="008E119F" w:rsidP="00843E53"/>
          <w:p w14:paraId="6B4ACADD" w14:textId="016B38D3" w:rsidR="008E119F" w:rsidRDefault="008E119F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52D20419" w14:textId="77777777" w:rsidTr="005208AC">
        <w:trPr>
          <w:gridAfter w:val="1"/>
          <w:wAfter w:w="6" w:type="dxa"/>
          <w:cantSplit/>
          <w:trHeight w:hRule="exact" w:val="1023"/>
        </w:trPr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3872" w14:textId="05638355" w:rsidR="008E119F" w:rsidRDefault="008E119F" w:rsidP="00AE1921">
            <w:r>
              <w:t>County</w:t>
            </w:r>
            <w:r w:rsidR="00BE33CD">
              <w:t>:</w:t>
            </w:r>
          </w:p>
          <w:p w14:paraId="4FBF7974" w14:textId="77777777" w:rsidR="008E119F" w:rsidRDefault="008E119F" w:rsidP="00AE1921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7FA343B5" w14:textId="77777777" w:rsidR="008E119F" w:rsidRDefault="008E119F" w:rsidP="00AE1921">
            <w:pPr>
              <w:rPr>
                <w:sz w:val="16"/>
              </w:rPr>
            </w:pPr>
          </w:p>
          <w:p w14:paraId="35697E86" w14:textId="77777777" w:rsidR="008E119F" w:rsidRDefault="008E119F" w:rsidP="00AE1921">
            <w:pPr>
              <w:rPr>
                <w:sz w:val="16"/>
              </w:rPr>
            </w:pPr>
          </w:p>
          <w:p w14:paraId="2B27B99E" w14:textId="77777777" w:rsidR="008E119F" w:rsidRDefault="008E119F"/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9ADE" w14:textId="55B20F4C" w:rsidR="008E119F" w:rsidRPr="00FF37C8" w:rsidRDefault="008E119F">
            <w:r>
              <w:t>Zip Code</w:t>
            </w:r>
            <w:r w:rsidR="00BE33CD">
              <w:t>:</w:t>
            </w:r>
          </w:p>
          <w:p w14:paraId="18DFF7FD" w14:textId="77777777" w:rsidR="008E119F" w:rsidRDefault="008E119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E4CA" w14:textId="2B01B206" w:rsidR="008E119F" w:rsidRDefault="008E119F" w:rsidP="00D36FAF">
            <w:pPr>
              <w:pStyle w:val="Header"/>
              <w:tabs>
                <w:tab w:val="clear" w:pos="4320"/>
                <w:tab w:val="clear" w:pos="8640"/>
              </w:tabs>
            </w:pPr>
            <w:r>
              <w:t>Year Built</w:t>
            </w:r>
            <w:r w:rsidR="00BE33CD">
              <w:t>:</w:t>
            </w:r>
          </w:p>
          <w:p w14:paraId="4D4A6222" w14:textId="73A4BC6F" w:rsidR="008E119F" w:rsidRDefault="008E119F" w:rsidP="00D36FAF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F136" w14:textId="7B175ABB" w:rsidR="008E119F" w:rsidRDefault="008E119F" w:rsidP="00FF37C8">
            <w:r>
              <w:t>Original Building Cost</w:t>
            </w:r>
            <w:r w:rsidR="00BE33CD">
              <w:t>:</w:t>
            </w:r>
          </w:p>
          <w:p w14:paraId="1BFBC3BD" w14:textId="244B8DD2" w:rsidR="008E119F" w:rsidRDefault="008E119F" w:rsidP="00FF37C8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258D" w14:textId="26CD76B9" w:rsidR="008E119F" w:rsidRDefault="001848CF" w:rsidP="00FF37C8">
            <w:r>
              <w:t>Fac</w:t>
            </w:r>
            <w:r w:rsidR="00BE33CD">
              <w:t>ility Audit Replacement Cost (FRC</w:t>
            </w:r>
            <w:r>
              <w:t>)</w:t>
            </w:r>
            <w:r w:rsidR="00BE33CD">
              <w:t>:</w:t>
            </w:r>
          </w:p>
          <w:p w14:paraId="1C89C1F3" w14:textId="3E998CCE" w:rsidR="008E119F" w:rsidRDefault="008E119F" w:rsidP="00FF37C8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6743" w14:textId="371993AE" w:rsidR="008E119F" w:rsidRDefault="008E119F" w:rsidP="00671B8D">
            <w:r>
              <w:t xml:space="preserve">Cost for </w:t>
            </w:r>
            <w:r w:rsidR="005208AC">
              <w:t xml:space="preserve">any </w:t>
            </w:r>
            <w:r>
              <w:t>F&amp;E included in project</w:t>
            </w:r>
            <w:r w:rsidR="005208AC">
              <w:t xml:space="preserve"> budge</w:t>
            </w:r>
            <w:r w:rsidR="00B70D80">
              <w:t>t(for insurance purposes)</w:t>
            </w:r>
            <w:r>
              <w:t xml:space="preserve">: </w:t>
            </w:r>
          </w:p>
          <w:p w14:paraId="77AD6A40" w14:textId="65A24789" w:rsidR="008E119F" w:rsidRDefault="008E119F" w:rsidP="00671B8D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:rsidRPr="00360F4A" w14:paraId="3875CD3A" w14:textId="77777777" w:rsidTr="001848CF">
        <w:trPr>
          <w:gridAfter w:val="1"/>
          <w:wAfter w:w="6" w:type="dxa"/>
          <w:cantSplit/>
          <w:trHeight w:hRule="exact" w:val="72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FD73" w14:textId="2B959E81" w:rsidR="008E119F" w:rsidRDefault="008E119F" w:rsidP="00843E53">
            <w:r>
              <w:t>Gross Square Footage</w:t>
            </w:r>
            <w:r w:rsidR="00BE33CD">
              <w:t>:</w:t>
            </w:r>
          </w:p>
          <w:p w14:paraId="3D2A6218" w14:textId="0168FA46" w:rsidR="008E119F" w:rsidRDefault="008E119F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5CA0" w14:textId="25EE8AD0" w:rsidR="008E119F" w:rsidRDefault="008E119F" w:rsidP="00843E53">
            <w:pPr>
              <w:rPr>
                <w:sz w:val="18"/>
              </w:rPr>
            </w:pPr>
            <w:r>
              <w:t>% Fire Suppressed</w:t>
            </w:r>
            <w:r w:rsidR="00BE33CD">
              <w:t>:</w:t>
            </w:r>
          </w:p>
          <w:p w14:paraId="2C24273D" w14:textId="77777777" w:rsidR="008E119F" w:rsidRDefault="008E119F" w:rsidP="00843E53">
            <w:pPr>
              <w:rPr>
                <w:sz w:val="16"/>
              </w:rPr>
            </w:pPr>
          </w:p>
          <w:p w14:paraId="4E248D14" w14:textId="02022315" w:rsidR="008E119F" w:rsidRDefault="008E119F" w:rsidP="00843E53"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helpText w:type="text" w:val="Enter 9 digits without &quot;-&quot;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19B7" w14:textId="4B502022" w:rsidR="008E119F" w:rsidRDefault="008E119F" w:rsidP="00D36FAF">
            <w:pPr>
              <w:rPr>
                <w:sz w:val="18"/>
              </w:rPr>
            </w:pPr>
            <w:r>
              <w:t>Facility Usage</w:t>
            </w:r>
            <w:r w:rsidR="00BE33CD">
              <w:t>:</w:t>
            </w:r>
            <w:r>
              <w:t xml:space="preserve">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</w:p>
          <w:p w14:paraId="359C85B5" w14:textId="1633D5CE" w:rsidR="008E119F" w:rsidRDefault="008E119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D325E" w14:textId="5BED98A2" w:rsidR="008E119F" w:rsidRDefault="008E119F" w:rsidP="00843E53">
            <w:pPr>
              <w:rPr>
                <w:sz w:val="18"/>
              </w:rPr>
            </w:pPr>
            <w:r>
              <w:t># of Floors</w:t>
            </w:r>
            <w:r w:rsidR="00BE33CD">
              <w:t>:</w:t>
            </w:r>
          </w:p>
          <w:p w14:paraId="51C20049" w14:textId="77777777" w:rsidR="008E119F" w:rsidRDefault="008E119F" w:rsidP="00843E53">
            <w:pPr>
              <w:rPr>
                <w:sz w:val="16"/>
              </w:rPr>
            </w:pPr>
          </w:p>
          <w:p w14:paraId="0E8375B9" w14:textId="1A91DCF2" w:rsidR="008E119F" w:rsidRDefault="008E119F" w:rsidP="00843E5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5A78" w14:textId="77777777" w:rsidR="008E119F" w:rsidRDefault="008E119F" w:rsidP="00843E53">
            <w:pPr>
              <w:rPr>
                <w:sz w:val="18"/>
              </w:rPr>
            </w:pPr>
            <w:r>
              <w:rPr>
                <w:sz w:val="18"/>
              </w:rPr>
              <w:t>Basement?</w:t>
            </w:r>
          </w:p>
          <w:p w14:paraId="0FCB8065" w14:textId="77777777" w:rsidR="008E119F" w:rsidRDefault="008E119F" w:rsidP="00843E53">
            <w:pPr>
              <w:rPr>
                <w:sz w:val="18"/>
              </w:rPr>
            </w:pPr>
          </w:p>
          <w:p w14:paraId="6447FB05" w14:textId="0D094B28" w:rsidR="008E119F" w:rsidRPr="00360F4A" w:rsidRDefault="008E119F" w:rsidP="00843E53">
            <w:pPr>
              <w:tabs>
                <w:tab w:val="left" w:pos="344"/>
              </w:tabs>
              <w:ind w:hanging="16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6F39">
              <w:rPr>
                <w:sz w:val="18"/>
              </w:rPr>
            </w:r>
            <w:r w:rsidR="00F36F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36F39">
              <w:rPr>
                <w:sz w:val="18"/>
              </w:rPr>
            </w:r>
            <w:r w:rsidR="00F36F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</w:tr>
      <w:tr w:rsidR="008E119F" w14:paraId="61063E52" w14:textId="77777777" w:rsidTr="001848CF">
        <w:trPr>
          <w:gridAfter w:val="1"/>
          <w:wAfter w:w="6" w:type="dxa"/>
          <w:cantSplit/>
          <w:trHeight w:hRule="exact" w:val="1311"/>
        </w:trPr>
        <w:tc>
          <w:tcPr>
            <w:tcW w:w="53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5C1C" w14:textId="4505685A" w:rsidR="008E119F" w:rsidRDefault="008E119F" w:rsidP="00373B7E">
            <w:r>
              <w:t>I</w:t>
            </w:r>
            <w:r w:rsidRPr="00385164">
              <w:t>BC Construction Type</w:t>
            </w:r>
            <w:r w:rsidR="00BE33CD">
              <w:t>:</w:t>
            </w:r>
            <w:r w:rsidRPr="00385164">
              <w:t xml:space="preserve"> (</w:t>
            </w:r>
            <w:r>
              <w:t>see Attachment for list</w:t>
            </w:r>
            <w:r w:rsidRPr="00385164">
              <w:t>)</w:t>
            </w:r>
          </w:p>
          <w:p w14:paraId="00E48341" w14:textId="77777777" w:rsidR="008E119F" w:rsidRPr="00385164" w:rsidRDefault="008E119F" w:rsidP="00373B7E"/>
          <w:p w14:paraId="598C095D" w14:textId="77777777" w:rsidR="008E119F" w:rsidRPr="00360F4A" w:rsidRDefault="008E119F" w:rsidP="00373B7E">
            <w:pPr>
              <w:tabs>
                <w:tab w:val="left" w:pos="344"/>
              </w:tabs>
              <w:ind w:hanging="16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9D4" w14:textId="7B8114F1" w:rsidR="008E119F" w:rsidRDefault="008E119F">
            <w:r>
              <w:t>IBC Occupancy Type 1 and %</w:t>
            </w:r>
            <w:r w:rsidR="00BE33CD">
              <w:t>:</w:t>
            </w:r>
            <w:r>
              <w:t xml:space="preserve">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</w:p>
          <w:p w14:paraId="74F97BC8" w14:textId="77777777" w:rsidR="008E119F" w:rsidRDefault="008E119F"/>
          <w:p w14:paraId="220EA0E4" w14:textId="77777777" w:rsidR="008E119F" w:rsidRDefault="008E119F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263F20C6" w14:textId="77777777" w:rsidR="008E119F" w:rsidRDefault="008E119F"/>
          <w:p w14:paraId="5ED90C84" w14:textId="77777777" w:rsidR="008E119F" w:rsidRDefault="008E119F"/>
          <w:p w14:paraId="47C213D2" w14:textId="77777777" w:rsidR="008E119F" w:rsidRDefault="008E119F"/>
        </w:tc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065" w14:textId="73C2B96F" w:rsidR="008E119F" w:rsidRDefault="008E119F" w:rsidP="00373B7E">
            <w:r>
              <w:t>IBC Occupancy Type 2 and %</w:t>
            </w:r>
            <w:r w:rsidR="00BE33CD">
              <w:t>: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</w:p>
          <w:p w14:paraId="5BD64C1D" w14:textId="77777777" w:rsidR="008E119F" w:rsidRDefault="008E119F" w:rsidP="00373B7E"/>
          <w:p w14:paraId="4732E441" w14:textId="77777777" w:rsidR="008E119F" w:rsidRDefault="008E119F" w:rsidP="00373B7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066B64CA" w14:textId="77777777" w:rsidR="008E119F" w:rsidRDefault="008E119F">
            <w:pPr>
              <w:rPr>
                <w:sz w:val="18"/>
              </w:rPr>
            </w:pPr>
          </w:p>
        </w:tc>
      </w:tr>
      <w:tr w:rsidR="008E119F" w14:paraId="5C3742A2" w14:textId="77777777" w:rsidTr="001848CF">
        <w:trPr>
          <w:gridAfter w:val="1"/>
          <w:wAfter w:w="6" w:type="dxa"/>
          <w:trHeight w:hRule="exact" w:val="1005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BEAF" w14:textId="5D4E61D0" w:rsidR="008E119F" w:rsidRDefault="008E119F" w:rsidP="00373B7E">
            <w:pPr>
              <w:rPr>
                <w:sz w:val="18"/>
              </w:rPr>
            </w:pPr>
            <w:r>
              <w:t xml:space="preserve">Exterior Type 1 and % </w:t>
            </w:r>
            <w:r w:rsidR="00BE33CD">
              <w:t>: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  <w:r>
              <w:t xml:space="preserve"> </w:t>
            </w:r>
          </w:p>
          <w:p w14:paraId="0CABF8D5" w14:textId="77777777" w:rsidR="008E119F" w:rsidRDefault="008E119F" w:rsidP="00373B7E">
            <w:pPr>
              <w:rPr>
                <w:sz w:val="16"/>
              </w:rPr>
            </w:pPr>
          </w:p>
          <w:p w14:paraId="3C75ABC5" w14:textId="77777777" w:rsidR="008E119F" w:rsidRDefault="008E119F" w:rsidP="00373B7E">
            <w:pPr>
              <w:rPr>
                <w:sz w:val="16"/>
              </w:rPr>
            </w:pPr>
          </w:p>
          <w:p w14:paraId="094B6B5E" w14:textId="77777777" w:rsidR="008E119F" w:rsidRDefault="008E119F" w:rsidP="00373B7E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2D62B24B" w14:textId="77777777" w:rsidR="008E119F" w:rsidRDefault="008E119F">
            <w:pPr>
              <w:rPr>
                <w:sz w:val="16"/>
              </w:rPr>
            </w:pPr>
          </w:p>
          <w:p w14:paraId="3E5EA31D" w14:textId="77777777" w:rsidR="008E119F" w:rsidRDefault="008E119F">
            <w:pPr>
              <w:rPr>
                <w:sz w:val="16"/>
              </w:rPr>
            </w:pPr>
          </w:p>
        </w:tc>
        <w:tc>
          <w:tcPr>
            <w:tcW w:w="5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810" w14:textId="053BAC51" w:rsidR="008E119F" w:rsidRPr="00B216CD" w:rsidRDefault="008E119F" w:rsidP="00373B7E">
            <w:pPr>
              <w:rPr>
                <w:sz w:val="18"/>
              </w:rPr>
            </w:pPr>
            <w:r>
              <w:t>Exterior Type 2 and %</w:t>
            </w:r>
            <w:r w:rsidR="00BE33CD">
              <w:t>:</w:t>
            </w:r>
            <w:r>
              <w:t xml:space="preserve"> </w:t>
            </w:r>
            <w:r w:rsidRPr="00385164">
              <w:t>(</w:t>
            </w:r>
            <w:r>
              <w:t>see Attachment for list</w:t>
            </w:r>
            <w:r w:rsidRPr="00385164">
              <w:t>)</w:t>
            </w:r>
            <w:r>
              <w:t xml:space="preserve"> </w:t>
            </w:r>
          </w:p>
          <w:p w14:paraId="47F7859C" w14:textId="77777777" w:rsidR="008E119F" w:rsidRDefault="008E119F" w:rsidP="00373B7E">
            <w:pPr>
              <w:rPr>
                <w:sz w:val="16"/>
              </w:rPr>
            </w:pPr>
          </w:p>
          <w:p w14:paraId="7DCD9CF7" w14:textId="77777777" w:rsidR="008E119F" w:rsidRDefault="008E119F" w:rsidP="00373B7E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540BB421" w14:textId="77777777" w:rsidR="008E119F" w:rsidRDefault="008E119F">
            <w:pPr>
              <w:rPr>
                <w:sz w:val="16"/>
              </w:rPr>
            </w:pPr>
          </w:p>
          <w:p w14:paraId="600A2E54" w14:textId="77777777" w:rsidR="008E119F" w:rsidRDefault="008E119F"/>
        </w:tc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DEEF" w14:textId="1050C253" w:rsidR="008E119F" w:rsidRDefault="008E119F">
            <w:pPr>
              <w:tabs>
                <w:tab w:val="left" w:pos="344"/>
              </w:tabs>
            </w:pPr>
            <w:r>
              <w:t>Other Exterior Type</w:t>
            </w:r>
            <w:r w:rsidR="00BE33CD">
              <w:t>:</w:t>
            </w:r>
          </w:p>
          <w:p w14:paraId="71BF5E39" w14:textId="77777777" w:rsidR="008E119F" w:rsidRDefault="008E119F">
            <w:pPr>
              <w:tabs>
                <w:tab w:val="left" w:pos="344"/>
              </w:tabs>
            </w:pPr>
          </w:p>
          <w:p w14:paraId="558EA405" w14:textId="77777777" w:rsidR="008E119F" w:rsidRDefault="008E119F">
            <w:pPr>
              <w:tabs>
                <w:tab w:val="left" w:pos="344"/>
              </w:tabs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</w:tr>
      <w:tr w:rsidR="008E119F" w14:paraId="37B0E7F4" w14:textId="77777777" w:rsidTr="005208AC">
        <w:trPr>
          <w:gridAfter w:val="1"/>
          <w:wAfter w:w="6" w:type="dxa"/>
          <w:trHeight w:hRule="exact" w:val="1932"/>
        </w:trPr>
        <w:tc>
          <w:tcPr>
            <w:tcW w:w="108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337E" w14:textId="230B3FDB" w:rsidR="008E119F" w:rsidRDefault="008E119F" w:rsidP="006D3A8F">
            <w:pPr>
              <w:rPr>
                <w:sz w:val="18"/>
              </w:rPr>
            </w:pPr>
            <w:r>
              <w:t>Building Description</w:t>
            </w:r>
            <w:r w:rsidR="00BE33CD">
              <w:t>:</w:t>
            </w:r>
            <w:r>
              <w:t xml:space="preserve"> </w:t>
            </w:r>
          </w:p>
          <w:p w14:paraId="6F383F2A" w14:textId="77777777" w:rsidR="008E119F" w:rsidRDefault="008E119F" w:rsidP="006D3A8F">
            <w:pPr>
              <w:rPr>
                <w:sz w:val="16"/>
              </w:rPr>
            </w:pPr>
          </w:p>
          <w:p w14:paraId="5BDC18A8" w14:textId="77777777" w:rsidR="008E119F" w:rsidRDefault="008E119F" w:rsidP="006D3A8F">
            <w:pPr>
              <w:rPr>
                <w:sz w:val="16"/>
              </w:rPr>
            </w:pPr>
          </w:p>
          <w:p w14:paraId="25AABC2D" w14:textId="77777777" w:rsidR="008E119F" w:rsidRDefault="008E119F" w:rsidP="006D3A8F">
            <w:pPr>
              <w:rPr>
                <w:sz w:val="16"/>
              </w:rPr>
            </w:pPr>
          </w:p>
          <w:p w14:paraId="2201C757" w14:textId="77777777" w:rsidR="008E119F" w:rsidRDefault="008E119F" w:rsidP="006D3A8F">
            <w:pPr>
              <w:rPr>
                <w:sz w:val="16"/>
              </w:rPr>
            </w:pPr>
          </w:p>
          <w:p w14:paraId="394928E7" w14:textId="77777777" w:rsidR="008E119F" w:rsidRDefault="008E119F" w:rsidP="006D3A8F">
            <w:pPr>
              <w:rPr>
                <w:sz w:val="16"/>
              </w:rPr>
            </w:pPr>
          </w:p>
          <w:p w14:paraId="46B2E6A8" w14:textId="77777777" w:rsidR="008E119F" w:rsidRDefault="008E119F" w:rsidP="006D3A8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  <w:p w14:paraId="3FCA8285" w14:textId="77777777" w:rsidR="005208AC" w:rsidRDefault="005208AC" w:rsidP="006D3A8F">
            <w:pPr>
              <w:rPr>
                <w:sz w:val="24"/>
              </w:rPr>
            </w:pPr>
          </w:p>
          <w:p w14:paraId="56FDF6FD" w14:textId="77777777" w:rsidR="005208AC" w:rsidRDefault="005208AC" w:rsidP="006D3A8F">
            <w:pPr>
              <w:rPr>
                <w:sz w:val="16"/>
              </w:rPr>
            </w:pPr>
          </w:p>
          <w:p w14:paraId="58479279" w14:textId="77777777" w:rsidR="008E119F" w:rsidRDefault="008E119F" w:rsidP="00373B7E"/>
        </w:tc>
        <w:tc>
          <w:tcPr>
            <w:tcW w:w="35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B04D2" w14:textId="77777777" w:rsidR="008E119F" w:rsidRDefault="008E119F">
            <w:pPr>
              <w:tabs>
                <w:tab w:val="left" w:pos="344"/>
              </w:tabs>
            </w:pPr>
            <w:r>
              <w:t>Building Description Example:</w:t>
            </w:r>
          </w:p>
          <w:p w14:paraId="2384D677" w14:textId="77777777" w:rsidR="008E119F" w:rsidRDefault="008E119F">
            <w:pPr>
              <w:tabs>
                <w:tab w:val="left" w:pos="344"/>
              </w:tabs>
            </w:pPr>
          </w:p>
          <w:p w14:paraId="3A245578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Blasdel</w:t>
            </w:r>
            <w:proofErr w:type="spellEnd"/>
            <w:r>
              <w:rPr>
                <w:sz w:val="18"/>
              </w:rPr>
              <w:t xml:space="preserve"> building is a three story building with a basement. The building houses Department of Administration offices, including Admin Services and Personnel.</w:t>
            </w:r>
          </w:p>
          <w:p w14:paraId="1EEFA5F3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</w:p>
          <w:p w14:paraId="6ABE2E72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</w:p>
          <w:p w14:paraId="1D08BD15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</w:p>
          <w:p w14:paraId="734A9728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</w:p>
          <w:p w14:paraId="0F95D325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</w:p>
          <w:p w14:paraId="01D1DE6E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</w:p>
          <w:p w14:paraId="6B4EC6F9" w14:textId="77777777" w:rsidR="008E119F" w:rsidRDefault="008E119F">
            <w:pPr>
              <w:tabs>
                <w:tab w:val="left" w:pos="344"/>
              </w:tabs>
              <w:rPr>
                <w:sz w:val="18"/>
              </w:rPr>
            </w:pPr>
          </w:p>
          <w:p w14:paraId="48343452" w14:textId="77777777" w:rsidR="008E119F" w:rsidRDefault="008E119F">
            <w:pPr>
              <w:tabs>
                <w:tab w:val="left" w:pos="344"/>
              </w:tabs>
            </w:pPr>
          </w:p>
          <w:p w14:paraId="15C813EB" w14:textId="77777777" w:rsidR="008E119F" w:rsidRDefault="008E119F">
            <w:pPr>
              <w:tabs>
                <w:tab w:val="left" w:pos="344"/>
              </w:tabs>
            </w:pPr>
          </w:p>
        </w:tc>
      </w:tr>
      <w:tr w:rsidR="008E119F" w14:paraId="4B5E9AA7" w14:textId="77777777" w:rsidTr="00B70D80">
        <w:trPr>
          <w:gridAfter w:val="1"/>
          <w:wAfter w:w="6" w:type="dxa"/>
          <w:trHeight w:hRule="exact" w:val="807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3D5B" w14:textId="77777777" w:rsidR="008E119F" w:rsidRDefault="008E119F" w:rsidP="00AE1921">
            <w:pPr>
              <w:rPr>
                <w:b/>
              </w:rPr>
            </w:pPr>
          </w:p>
          <w:p w14:paraId="5F161DC9" w14:textId="77777777" w:rsidR="008E119F" w:rsidRDefault="008E119F" w:rsidP="00AE1921">
            <w:pPr>
              <w:rPr>
                <w:b/>
              </w:rPr>
            </w:pPr>
          </w:p>
          <w:p w14:paraId="6E81903E" w14:textId="77777777" w:rsidR="008E119F" w:rsidRDefault="008E119F" w:rsidP="00AE1921">
            <w:r>
              <w:rPr>
                <w:b/>
              </w:rPr>
              <w:t xml:space="preserve">Applicant :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</w:t>
            </w:r>
          </w:p>
        </w:tc>
        <w:tc>
          <w:tcPr>
            <w:tcW w:w="5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8BA4" w14:textId="77777777" w:rsidR="008E119F" w:rsidRDefault="008E119F" w:rsidP="00AE1921">
            <w:pPr>
              <w:rPr>
                <w:b/>
              </w:rPr>
            </w:pPr>
          </w:p>
          <w:p w14:paraId="120011CF" w14:textId="77777777" w:rsidR="008E119F" w:rsidRDefault="008E119F" w:rsidP="00AE1921">
            <w:pPr>
              <w:rPr>
                <w:b/>
              </w:rPr>
            </w:pPr>
          </w:p>
          <w:p w14:paraId="27B7F629" w14:textId="77777777" w:rsidR="008E119F" w:rsidRDefault="008E119F" w:rsidP="00AE1921">
            <w:r>
              <w:rPr>
                <w:b/>
              </w:rPr>
              <w:t xml:space="preserve">Date Requested: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                            </w:t>
            </w:r>
          </w:p>
        </w:tc>
        <w:tc>
          <w:tcPr>
            <w:tcW w:w="35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6B5311" w14:textId="77777777" w:rsidR="008E119F" w:rsidRDefault="008E119F">
            <w:pPr>
              <w:tabs>
                <w:tab w:val="left" w:pos="344"/>
              </w:tabs>
            </w:pPr>
          </w:p>
        </w:tc>
      </w:tr>
      <w:tr w:rsidR="00B70D80" w14:paraId="1BD61298" w14:textId="77777777" w:rsidTr="001848CF">
        <w:trPr>
          <w:gridAfter w:val="1"/>
          <w:wAfter w:w="6" w:type="dxa"/>
          <w:trHeight w:hRule="exact" w:val="807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0C03" w14:textId="2944CD0C" w:rsidR="00B70D80" w:rsidRPr="00B70D80" w:rsidRDefault="00B70D80" w:rsidP="00B70D80">
            <w:pPr>
              <w:rPr>
                <w:b/>
              </w:rPr>
            </w:pPr>
            <w:r>
              <w:rPr>
                <w:b/>
              </w:rPr>
              <w:t>Site</w:t>
            </w:r>
            <w:r w:rsidRPr="00B70D80">
              <w:rPr>
                <w:b/>
              </w:rPr>
              <w:t xml:space="preserve"> ID#: (as assigned by Public Works FCA group)</w:t>
            </w:r>
          </w:p>
          <w:p w14:paraId="32A85ED6" w14:textId="1BCF639A" w:rsidR="00B70D80" w:rsidRDefault="00B70D80" w:rsidP="00B70D80">
            <w:pPr>
              <w:rPr>
                <w:b/>
              </w:rPr>
            </w:pPr>
            <w:r w:rsidRPr="00B70D80">
              <w:rPr>
                <w:b/>
              </w:rPr>
              <w:t xml:space="preserve">           </w:t>
            </w:r>
            <w:r w:rsidRPr="00B70D80">
              <w:rPr>
                <w:b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D567" w14:textId="77777777" w:rsidR="00B70D80" w:rsidRPr="00B70D80" w:rsidRDefault="00B70D80" w:rsidP="00B70D80">
            <w:pPr>
              <w:rPr>
                <w:b/>
              </w:rPr>
            </w:pPr>
            <w:r w:rsidRPr="00B70D80">
              <w:rPr>
                <w:b/>
              </w:rPr>
              <w:t>Building ID#: (as assigned by Public Works FCA group)</w:t>
            </w:r>
          </w:p>
          <w:p w14:paraId="004B061F" w14:textId="2A89CC6D" w:rsidR="00B70D80" w:rsidRDefault="00B70D80" w:rsidP="00B70D80">
            <w:pPr>
              <w:rPr>
                <w:b/>
              </w:rPr>
            </w:pPr>
            <w:r w:rsidRPr="00B70D80">
              <w:rPr>
                <w:b/>
              </w:rPr>
              <w:t xml:space="preserve">           </w:t>
            </w:r>
            <w:r w:rsidRPr="00B70D80">
              <w:rPr>
                <w:b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8696" w14:textId="77777777" w:rsidR="00B70D80" w:rsidRDefault="00B70D80">
            <w:pPr>
              <w:tabs>
                <w:tab w:val="left" w:pos="344"/>
              </w:tabs>
            </w:pPr>
          </w:p>
        </w:tc>
      </w:tr>
    </w:tbl>
    <w:p w14:paraId="4C5DB3E2" w14:textId="77777777" w:rsidR="003106E3" w:rsidRDefault="003106E3" w:rsidP="003106E3">
      <w:pPr>
        <w:tabs>
          <w:tab w:val="right" w:pos="10710"/>
        </w:tabs>
        <w:spacing w:after="30"/>
        <w:rPr>
          <w:sz w:val="16"/>
        </w:rPr>
        <w:sectPr w:rsidR="003106E3" w:rsidSect="005208AC">
          <w:footerReference w:type="default" r:id="rId7"/>
          <w:footerReference w:type="first" r:id="rId8"/>
          <w:type w:val="continuous"/>
          <w:pgSz w:w="15840" w:h="12240" w:orient="landscape" w:code="1"/>
          <w:pgMar w:top="360" w:right="662" w:bottom="360" w:left="504" w:header="288" w:footer="432" w:gutter="0"/>
          <w:cols w:space="720"/>
          <w:docGrid w:linePitch="272"/>
        </w:sectPr>
      </w:pPr>
    </w:p>
    <w:p w14:paraId="6C1B281F" w14:textId="77777777" w:rsidR="003106E3" w:rsidRPr="001A4268" w:rsidRDefault="003106E3" w:rsidP="003106E3">
      <w:pPr>
        <w:jc w:val="center"/>
        <w:rPr>
          <w:b/>
          <w:i/>
          <w:sz w:val="28"/>
          <w:szCs w:val="28"/>
        </w:rPr>
      </w:pPr>
      <w:r w:rsidRPr="001A4268">
        <w:rPr>
          <w:b/>
          <w:i/>
          <w:sz w:val="28"/>
          <w:szCs w:val="28"/>
        </w:rPr>
        <w:lastRenderedPageBreak/>
        <w:t>ATTACHMENT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40"/>
        <w:gridCol w:w="3420"/>
        <w:gridCol w:w="3240"/>
        <w:gridCol w:w="1990"/>
      </w:tblGrid>
      <w:tr w:rsidR="00780EA9" w14:paraId="006A7929" w14:textId="77777777" w:rsidTr="003521A4">
        <w:trPr>
          <w:cantSplit/>
          <w:trHeight w:hRule="exact" w:val="3291"/>
        </w:trPr>
        <w:tc>
          <w:tcPr>
            <w:tcW w:w="6240" w:type="dxa"/>
            <w:vMerge w:val="restart"/>
          </w:tcPr>
          <w:p w14:paraId="68DF0E4B" w14:textId="77777777" w:rsidR="00E77B09" w:rsidRPr="003106E3" w:rsidRDefault="00E77B09" w:rsidP="00310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106E3">
              <w:rPr>
                <w:b/>
                <w:sz w:val="18"/>
                <w:szCs w:val="18"/>
              </w:rPr>
              <w:t>BC Occupancy Type:</w:t>
            </w:r>
          </w:p>
          <w:p w14:paraId="503435C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Type</w:t>
            </w:r>
            <w:r w:rsidRPr="001A4268">
              <w:rPr>
                <w:sz w:val="18"/>
                <w:szCs w:val="18"/>
              </w:rPr>
              <w:tab/>
              <w:t>Description</w:t>
            </w:r>
          </w:p>
          <w:p w14:paraId="7DFFE7A9" w14:textId="77777777" w:rsidR="00780EA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A-1</w:t>
            </w:r>
            <w:r w:rsidRPr="001A4268">
              <w:rPr>
                <w:sz w:val="18"/>
                <w:szCs w:val="18"/>
              </w:rPr>
              <w:tab/>
              <w:t>Having an assembly room with an occupant load of 1,000 or more and a</w:t>
            </w:r>
          </w:p>
          <w:p w14:paraId="5D672C76" w14:textId="77777777" w:rsidR="00E77B09" w:rsidRPr="001A4268" w:rsidRDefault="00780EA9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77B09" w:rsidRPr="001A4268">
              <w:rPr>
                <w:sz w:val="18"/>
                <w:szCs w:val="18"/>
              </w:rPr>
              <w:t>legitimate stage</w:t>
            </w:r>
          </w:p>
          <w:p w14:paraId="5A21A4A0" w14:textId="77777777" w:rsidR="00780EA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A-2</w:t>
            </w:r>
            <w:r w:rsidRPr="001A4268">
              <w:rPr>
                <w:sz w:val="18"/>
                <w:szCs w:val="18"/>
              </w:rPr>
              <w:tab/>
              <w:t>Having an assembly room with an occupant load of less than 1,000 and a</w:t>
            </w:r>
          </w:p>
          <w:p w14:paraId="57B56E55" w14:textId="77777777" w:rsidR="00E77B09" w:rsidRPr="001A4268" w:rsidRDefault="00780EA9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77B09" w:rsidRPr="001A4268">
              <w:rPr>
                <w:sz w:val="18"/>
                <w:szCs w:val="18"/>
              </w:rPr>
              <w:t>legitimate stage</w:t>
            </w:r>
          </w:p>
          <w:p w14:paraId="66569568" w14:textId="77777777" w:rsidR="00780EA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A-3</w:t>
            </w:r>
            <w:r w:rsidRPr="001A4268">
              <w:rPr>
                <w:sz w:val="18"/>
                <w:szCs w:val="18"/>
              </w:rPr>
              <w:tab/>
              <w:t>Having an assembly room with an occupant load of less than 300 without</w:t>
            </w:r>
          </w:p>
          <w:p w14:paraId="22AEB184" w14:textId="77777777" w:rsidR="00E77B09" w:rsidRPr="001A4268" w:rsidRDefault="00780EA9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77B09" w:rsidRPr="001A4268">
              <w:rPr>
                <w:sz w:val="18"/>
                <w:szCs w:val="18"/>
              </w:rPr>
              <w:t xml:space="preserve"> a legitimate stage</w:t>
            </w:r>
          </w:p>
          <w:p w14:paraId="22DCDCA9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4</w:t>
            </w:r>
            <w:r w:rsidRPr="001A426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</w:t>
            </w:r>
            <w:r w:rsidRPr="001A4268">
              <w:rPr>
                <w:sz w:val="18"/>
                <w:szCs w:val="18"/>
              </w:rPr>
              <w:t xml:space="preserve">ssembly </w:t>
            </w:r>
            <w:r>
              <w:rPr>
                <w:sz w:val="18"/>
                <w:szCs w:val="18"/>
              </w:rPr>
              <w:t xml:space="preserve">uses intended for viewing of indoor events and activities with </w:t>
            </w:r>
          </w:p>
          <w:p w14:paraId="0E0A12B8" w14:textId="77777777" w:rsidR="00E77B09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77B09">
              <w:rPr>
                <w:sz w:val="18"/>
                <w:szCs w:val="18"/>
              </w:rPr>
              <w:t>spectator seating</w:t>
            </w:r>
          </w:p>
          <w:p w14:paraId="337CCFB9" w14:textId="77777777" w:rsidR="00E77B0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5</w:t>
            </w:r>
            <w:r w:rsidRPr="001A426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</w:t>
            </w:r>
            <w:r w:rsidRPr="001A4268">
              <w:rPr>
                <w:sz w:val="18"/>
                <w:szCs w:val="18"/>
              </w:rPr>
              <w:t xml:space="preserve">ssembly </w:t>
            </w:r>
            <w:r>
              <w:rPr>
                <w:sz w:val="18"/>
                <w:szCs w:val="18"/>
              </w:rPr>
              <w:t>uses intended for participation in or viewing outdoor activities</w:t>
            </w:r>
          </w:p>
          <w:p w14:paraId="5639AC7F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B</w:t>
            </w:r>
            <w:r w:rsidRPr="001A4268">
              <w:rPr>
                <w:sz w:val="18"/>
                <w:szCs w:val="18"/>
              </w:rPr>
              <w:tab/>
              <w:t>Offices</w:t>
            </w:r>
            <w:r>
              <w:rPr>
                <w:sz w:val="18"/>
                <w:szCs w:val="18"/>
              </w:rPr>
              <w:t xml:space="preserve"> or Higher Education Offices</w:t>
            </w:r>
          </w:p>
          <w:p w14:paraId="7D9B5821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E-1</w:t>
            </w:r>
            <w:r w:rsidRPr="001A4268">
              <w:rPr>
                <w:sz w:val="18"/>
                <w:szCs w:val="18"/>
              </w:rPr>
              <w:tab/>
              <w:t>Educational thru 12th grade, 50 or more people for more than 12 hours</w:t>
            </w:r>
          </w:p>
          <w:p w14:paraId="4B90DB94" w14:textId="77777777" w:rsidR="00E77B09" w:rsidRPr="001A4268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77B09" w:rsidRPr="001A4268">
              <w:rPr>
                <w:sz w:val="18"/>
                <w:szCs w:val="18"/>
              </w:rPr>
              <w:t xml:space="preserve"> per week or 4 hours per day</w:t>
            </w:r>
          </w:p>
          <w:p w14:paraId="0F44A4B2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E-2</w:t>
            </w:r>
            <w:r w:rsidRPr="001A4268">
              <w:rPr>
                <w:sz w:val="18"/>
                <w:szCs w:val="18"/>
              </w:rPr>
              <w:tab/>
              <w:t>Educational thru 12th grade, 50 or less people for more than 12 hours per</w:t>
            </w:r>
          </w:p>
          <w:p w14:paraId="576EF1AB" w14:textId="77777777" w:rsidR="00E77B09" w:rsidRPr="001A4268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77B09" w:rsidRPr="001A4268">
              <w:rPr>
                <w:sz w:val="18"/>
                <w:szCs w:val="18"/>
              </w:rPr>
              <w:t xml:space="preserve"> week or 4 hours per day</w:t>
            </w:r>
          </w:p>
          <w:p w14:paraId="5639FF0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E-3</w:t>
            </w:r>
            <w:r w:rsidRPr="001A4268">
              <w:rPr>
                <w:sz w:val="18"/>
                <w:szCs w:val="18"/>
              </w:rPr>
              <w:tab/>
              <w:t>Building used for day-care for more than 6 people</w:t>
            </w:r>
          </w:p>
          <w:p w14:paraId="09F92AC0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F-1</w:t>
            </w:r>
            <w:r w:rsidRPr="001A4268">
              <w:rPr>
                <w:sz w:val="18"/>
                <w:szCs w:val="18"/>
              </w:rPr>
              <w:tab/>
              <w:t>Moderate hazard factory &amp; industrial</w:t>
            </w:r>
          </w:p>
          <w:p w14:paraId="36E9C99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F-2</w:t>
            </w:r>
            <w:r w:rsidRPr="001A4268">
              <w:rPr>
                <w:sz w:val="18"/>
                <w:szCs w:val="18"/>
              </w:rPr>
              <w:tab/>
              <w:t>Low hazard factory &amp; industrial</w:t>
            </w:r>
          </w:p>
          <w:p w14:paraId="41E858E9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H-1</w:t>
            </w:r>
            <w:r w:rsidRPr="001A4268">
              <w:rPr>
                <w:sz w:val="18"/>
                <w:szCs w:val="18"/>
              </w:rPr>
              <w:tab/>
              <w:t xml:space="preserve">Hazardous Material Storage - </w:t>
            </w:r>
            <w:r>
              <w:rPr>
                <w:sz w:val="18"/>
                <w:szCs w:val="18"/>
              </w:rPr>
              <w:t>H</w:t>
            </w:r>
            <w:r w:rsidRPr="001A4268">
              <w:rPr>
                <w:sz w:val="18"/>
                <w:szCs w:val="18"/>
              </w:rPr>
              <w:t>igh explosion hazard</w:t>
            </w:r>
          </w:p>
          <w:p w14:paraId="09A7CA6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H-2</w:t>
            </w:r>
            <w:r w:rsidRPr="001A4268">
              <w:rPr>
                <w:sz w:val="18"/>
                <w:szCs w:val="18"/>
              </w:rPr>
              <w:tab/>
              <w:t>Hazardous Material Storage - Moderate explosion hazard</w:t>
            </w:r>
          </w:p>
          <w:p w14:paraId="050D5AAB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H-3</w:t>
            </w:r>
            <w:r w:rsidRPr="001A4268">
              <w:rPr>
                <w:sz w:val="18"/>
                <w:szCs w:val="18"/>
              </w:rPr>
              <w:tab/>
              <w:t>Hazardous Material Storage - High fire hazard</w:t>
            </w:r>
          </w:p>
          <w:p w14:paraId="6C5C05E5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H-4</w:t>
            </w:r>
            <w:r w:rsidRPr="001A426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Storage of health hazard materials</w:t>
            </w:r>
          </w:p>
          <w:p w14:paraId="215B0FB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H-5</w:t>
            </w:r>
            <w:r w:rsidRPr="001A4268">
              <w:rPr>
                <w:sz w:val="18"/>
                <w:szCs w:val="18"/>
              </w:rPr>
              <w:tab/>
              <w:t>Aircraft repair hangars</w:t>
            </w:r>
          </w:p>
          <w:p w14:paraId="3D778EB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I-1</w:t>
            </w:r>
            <w:r w:rsidRPr="001A4268">
              <w:rPr>
                <w:sz w:val="18"/>
                <w:szCs w:val="18"/>
              </w:rPr>
              <w:tab/>
              <w:t>Institutional - hospitals, nursing homes</w:t>
            </w:r>
          </w:p>
          <w:p w14:paraId="2EAAE02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I-2</w:t>
            </w:r>
            <w:r w:rsidRPr="001A4268">
              <w:rPr>
                <w:sz w:val="18"/>
                <w:szCs w:val="18"/>
              </w:rPr>
              <w:tab/>
              <w:t>Nursing homes</w:t>
            </w:r>
            <w:r>
              <w:rPr>
                <w:sz w:val="18"/>
                <w:szCs w:val="18"/>
              </w:rPr>
              <w:t xml:space="preserve">, </w:t>
            </w:r>
            <w:r w:rsidRPr="001A4268">
              <w:rPr>
                <w:sz w:val="18"/>
                <w:szCs w:val="18"/>
              </w:rPr>
              <w:t>mental hospitals</w:t>
            </w:r>
          </w:p>
          <w:p w14:paraId="6C65A0D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I-3</w:t>
            </w:r>
            <w:r w:rsidRPr="001A4268">
              <w:rPr>
                <w:sz w:val="18"/>
                <w:szCs w:val="18"/>
              </w:rPr>
              <w:tab/>
              <w:t>Prisons, reformatories</w:t>
            </w:r>
          </w:p>
          <w:p w14:paraId="11D92BAF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M</w:t>
            </w:r>
            <w:r w:rsidRPr="001A4268">
              <w:rPr>
                <w:sz w:val="18"/>
                <w:szCs w:val="18"/>
              </w:rPr>
              <w:tab/>
              <w:t>Store with stocks of goods</w:t>
            </w:r>
          </w:p>
          <w:p w14:paraId="536D938B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R-1</w:t>
            </w:r>
            <w:r w:rsidRPr="001A4268">
              <w:rPr>
                <w:sz w:val="18"/>
                <w:szCs w:val="18"/>
              </w:rPr>
              <w:tab/>
              <w:t>Residential, more than 10 people</w:t>
            </w:r>
          </w:p>
          <w:p w14:paraId="2DC2137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R-3</w:t>
            </w:r>
            <w:r w:rsidRPr="001A4268">
              <w:rPr>
                <w:sz w:val="18"/>
                <w:szCs w:val="18"/>
              </w:rPr>
              <w:tab/>
              <w:t>Residential, 10 people or less</w:t>
            </w:r>
          </w:p>
          <w:p w14:paraId="0971792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R-4</w:t>
            </w:r>
            <w:r w:rsidRPr="001A4268">
              <w:rPr>
                <w:sz w:val="18"/>
                <w:szCs w:val="18"/>
              </w:rPr>
              <w:tab/>
              <w:t>Group Care Facility, more than 5, less than 16 residents</w:t>
            </w:r>
          </w:p>
          <w:p w14:paraId="6141742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S-1</w:t>
            </w:r>
            <w:r w:rsidRPr="001A4268">
              <w:rPr>
                <w:sz w:val="18"/>
                <w:szCs w:val="18"/>
              </w:rPr>
              <w:tab/>
              <w:t>Moderate hazard storage</w:t>
            </w:r>
          </w:p>
          <w:p w14:paraId="27110136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S-2</w:t>
            </w:r>
            <w:r w:rsidRPr="001A4268">
              <w:rPr>
                <w:sz w:val="18"/>
                <w:szCs w:val="18"/>
              </w:rPr>
              <w:tab/>
              <w:t>Low hazard storage</w:t>
            </w:r>
          </w:p>
          <w:p w14:paraId="52684BAF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S-3</w:t>
            </w:r>
            <w:r w:rsidRPr="001A4268">
              <w:rPr>
                <w:sz w:val="18"/>
                <w:szCs w:val="18"/>
              </w:rPr>
              <w:tab/>
              <w:t>Repair garage with no open flames or welding</w:t>
            </w:r>
          </w:p>
          <w:p w14:paraId="062C54F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S-4</w:t>
            </w:r>
            <w:r w:rsidRPr="001A4268">
              <w:rPr>
                <w:sz w:val="18"/>
                <w:szCs w:val="18"/>
              </w:rPr>
              <w:tab/>
              <w:t>Open parking garage</w:t>
            </w:r>
          </w:p>
          <w:p w14:paraId="6DC439C8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S-5</w:t>
            </w:r>
            <w:r w:rsidRPr="001A4268">
              <w:rPr>
                <w:sz w:val="18"/>
                <w:szCs w:val="18"/>
              </w:rPr>
              <w:tab/>
              <w:t>Aircraft hangar</w:t>
            </w:r>
          </w:p>
          <w:p w14:paraId="1BE99463" w14:textId="77777777" w:rsidR="00713953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U</w:t>
            </w:r>
            <w:r w:rsidRPr="001A4268">
              <w:rPr>
                <w:sz w:val="18"/>
                <w:szCs w:val="18"/>
              </w:rPr>
              <w:tab/>
              <w:t>Private garage, carport, shed, farm building</w:t>
            </w:r>
            <w:r>
              <w:rPr>
                <w:sz w:val="18"/>
                <w:szCs w:val="18"/>
              </w:rPr>
              <w:t>,</w:t>
            </w:r>
            <w:r w:rsidRPr="001A42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1A4268">
              <w:rPr>
                <w:sz w:val="18"/>
                <w:szCs w:val="18"/>
              </w:rPr>
              <w:t>ences over 6 ft high, tanks</w:t>
            </w:r>
          </w:p>
          <w:p w14:paraId="6AEE4EA3" w14:textId="77777777" w:rsidR="00E77B09" w:rsidRPr="001A4268" w:rsidRDefault="00713953" w:rsidP="0031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77B09" w:rsidRPr="001A4268">
              <w:rPr>
                <w:sz w:val="18"/>
                <w:szCs w:val="18"/>
              </w:rPr>
              <w:t xml:space="preserve"> &amp; towers</w:t>
            </w:r>
          </w:p>
          <w:p w14:paraId="534BB7A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ab/>
            </w:r>
          </w:p>
          <w:p w14:paraId="1AD16600" w14:textId="77777777" w:rsidR="00E77B09" w:rsidRPr="001A4268" w:rsidRDefault="00E77B0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</w:tcPr>
          <w:p w14:paraId="6E42C9CA" w14:textId="77777777" w:rsidR="00E77B09" w:rsidRPr="00C43C72" w:rsidRDefault="007B1407" w:rsidP="003106E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="00E77B09" w:rsidRPr="00C43C72">
              <w:rPr>
                <w:b/>
                <w:sz w:val="14"/>
                <w:szCs w:val="14"/>
              </w:rPr>
              <w:t>Facility Usage:</w:t>
            </w:r>
          </w:p>
          <w:p w14:paraId="134448A4" w14:textId="77777777" w:rsidR="00E77B09" w:rsidRDefault="007B1407" w:rsidP="003106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E77B09" w:rsidRPr="00C43C72">
              <w:rPr>
                <w:sz w:val="14"/>
                <w:szCs w:val="14"/>
              </w:rPr>
              <w:t xml:space="preserve">Code </w:t>
            </w:r>
            <w:r>
              <w:rPr>
                <w:sz w:val="14"/>
                <w:szCs w:val="14"/>
              </w:rPr>
              <w:t xml:space="preserve">           </w:t>
            </w:r>
            <w:r w:rsidR="00E77B09" w:rsidRPr="00C43C72">
              <w:rPr>
                <w:sz w:val="14"/>
                <w:szCs w:val="14"/>
              </w:rPr>
              <w:t xml:space="preserve">    Description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96"/>
            </w:tblGrid>
            <w:tr w:rsidR="00780EA9" w:rsidRPr="00780EA9" w14:paraId="4249F95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3719A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ACH           Admin/Correctional Housing</w:t>
                  </w:r>
                </w:p>
              </w:tc>
            </w:tr>
            <w:tr w:rsidR="00780EA9" w:rsidRPr="00780EA9" w14:paraId="59CDFDC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02526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ACL            Admin/Classroom</w:t>
                  </w:r>
                </w:p>
              </w:tc>
            </w:tr>
            <w:tr w:rsidR="00780EA9" w:rsidRPr="00780EA9" w14:paraId="1A50EFC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D35AC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AH              Admin/Housing</w:t>
                  </w:r>
                </w:p>
              </w:tc>
            </w:tr>
            <w:tr w:rsidR="00780EA9" w:rsidRPr="00780EA9" w14:paraId="14B292F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BC5D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ALAB         Admin/Lab </w:t>
                  </w:r>
                </w:p>
              </w:tc>
            </w:tr>
            <w:tr w:rsidR="00780EA9" w:rsidRPr="00780EA9" w14:paraId="422706A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F15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ARM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Armory</w:t>
                  </w:r>
                </w:p>
              </w:tc>
            </w:tr>
            <w:tr w:rsidR="00780EA9" w:rsidRPr="00780EA9" w14:paraId="7390572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7F3C9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AS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Assembly/Auditor/Theatre</w:t>
                  </w:r>
                </w:p>
              </w:tc>
            </w:tr>
            <w:tr w:rsidR="00780EA9" w:rsidRPr="00780EA9" w14:paraId="79F0806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CA48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BARN         </w:t>
                  </w:r>
                  <w:proofErr w:type="spellStart"/>
                  <w:r w:rsidRPr="00780EA9">
                    <w:rPr>
                      <w:color w:val="000000"/>
                      <w:sz w:val="18"/>
                      <w:szCs w:val="18"/>
                    </w:rPr>
                    <w:t>Barn</w:t>
                  </w:r>
                  <w:proofErr w:type="spellEnd"/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 Structure</w:t>
                  </w:r>
                </w:p>
              </w:tc>
            </w:tr>
            <w:tr w:rsidR="00780EA9" w:rsidRPr="00780EA9" w14:paraId="0E8EA38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B7D9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CAR            Carport</w:t>
                  </w:r>
                </w:p>
              </w:tc>
            </w:tr>
            <w:tr w:rsidR="00780EA9" w:rsidRPr="00780EA9" w14:paraId="2047A5B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3AA44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CH               Correctional Housing</w:t>
                  </w:r>
                </w:p>
              </w:tc>
            </w:tr>
            <w:tr w:rsidR="00780EA9" w:rsidRPr="00780EA9" w14:paraId="607181A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DC52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CHPL          Chapel </w:t>
                  </w:r>
                </w:p>
              </w:tc>
            </w:tr>
            <w:tr w:rsidR="00780EA9" w:rsidRPr="00780EA9" w14:paraId="53AD4FE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7895A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CL               Classroom </w:t>
                  </w:r>
                </w:p>
              </w:tc>
            </w:tr>
            <w:tr w:rsidR="00780EA9" w:rsidRPr="00780EA9" w14:paraId="289331C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F6E3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CS               Comfort Station/Restroom </w:t>
                  </w:r>
                </w:p>
              </w:tc>
            </w:tr>
            <w:tr w:rsidR="00780EA9" w:rsidRPr="00780EA9" w14:paraId="442097E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89EC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CTHS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Courthouse</w:t>
                  </w:r>
                </w:p>
              </w:tc>
            </w:tr>
            <w:tr w:rsidR="00780EA9" w:rsidRPr="00780EA9" w14:paraId="1ABC3A6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F6D2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CUL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Culinary / Kitchen </w:t>
                  </w:r>
                </w:p>
              </w:tc>
            </w:tr>
            <w:tr w:rsidR="00780EA9" w:rsidRPr="00780EA9" w14:paraId="628C7C1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96034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DK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Dog Kennel </w:t>
                  </w:r>
                </w:p>
              </w:tc>
            </w:tr>
            <w:tr w:rsidR="00780EA9" w:rsidRPr="00780EA9" w14:paraId="190A4146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23A7A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DORM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Dormitory </w:t>
                  </w:r>
                </w:p>
              </w:tc>
            </w:tr>
            <w:tr w:rsidR="00780EA9" w:rsidRPr="00780EA9" w14:paraId="211328EF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6E3E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EOC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Emergency Operation Ctr</w:t>
                  </w:r>
                </w:p>
              </w:tc>
            </w:tr>
            <w:tr w:rsidR="00780EA9" w:rsidRPr="00780EA9" w14:paraId="26389CBF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61BE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FARM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80EA9">
                    <w:rPr>
                      <w:color w:val="000000"/>
                      <w:sz w:val="18"/>
                      <w:szCs w:val="18"/>
                    </w:rPr>
                    <w:t>Farm</w:t>
                  </w:r>
                  <w:proofErr w:type="spellEnd"/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 Building </w:t>
                  </w:r>
                </w:p>
              </w:tc>
            </w:tr>
            <w:tr w:rsidR="00780EA9" w:rsidRPr="00780EA9" w14:paraId="50B58B0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217B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FEE             </w:t>
                  </w:r>
                  <w:proofErr w:type="spellStart"/>
                  <w:r w:rsidRPr="00780EA9">
                    <w:rPr>
                      <w:color w:val="000000"/>
                      <w:sz w:val="18"/>
                      <w:szCs w:val="18"/>
                    </w:rPr>
                    <w:t>Fee</w:t>
                  </w:r>
                  <w:proofErr w:type="spellEnd"/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 Collection</w:t>
                  </w:r>
                </w:p>
              </w:tc>
            </w:tr>
            <w:tr w:rsidR="00780EA9" w:rsidRPr="00780EA9" w14:paraId="10D2E13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3251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FIPO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Fire/Police </w:t>
                  </w:r>
                </w:p>
              </w:tc>
            </w:tr>
            <w:tr w:rsidR="00780EA9" w:rsidRPr="00780EA9" w14:paraId="7593F88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79AA2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FLTR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Filter Building</w:t>
                  </w:r>
                </w:p>
              </w:tc>
            </w:tr>
            <w:tr w:rsidR="00780EA9" w:rsidRPr="00780EA9" w14:paraId="09F48B1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2AF1B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FS 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Food Service </w:t>
                  </w:r>
                </w:p>
              </w:tc>
            </w:tr>
            <w:tr w:rsidR="00780EA9" w:rsidRPr="00780EA9" w14:paraId="5D5D965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86A2B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Garage </w:t>
                  </w:r>
                </w:p>
              </w:tc>
            </w:tr>
            <w:tr w:rsidR="00780EA9" w:rsidRPr="00780EA9" w14:paraId="73C48CFE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C58B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GAZ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Gazebo </w:t>
                  </w:r>
                </w:p>
              </w:tc>
            </w:tr>
            <w:tr w:rsidR="00780EA9" w:rsidRPr="00780EA9" w14:paraId="02E8567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1D9A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GEN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Generator Building </w:t>
                  </w:r>
                </w:p>
              </w:tc>
            </w:tr>
            <w:tr w:rsidR="00780EA9" w:rsidRPr="00780EA9" w14:paraId="6B91871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9781C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GP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Garage, parking </w:t>
                  </w:r>
                </w:p>
              </w:tc>
            </w:tr>
            <w:tr w:rsidR="00780EA9" w:rsidRPr="00780EA9" w14:paraId="7BC858C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861A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GRHS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Greenhouse </w:t>
                  </w:r>
                </w:p>
              </w:tc>
            </w:tr>
            <w:tr w:rsidR="00780EA9" w:rsidRPr="00780EA9" w14:paraId="395E460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3B5B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GS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Garage, service </w:t>
                  </w:r>
                </w:p>
              </w:tc>
            </w:tr>
            <w:tr w:rsidR="00780EA9" w:rsidRPr="00780EA9" w14:paraId="3C63A85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0741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GSHK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Guard Shack </w:t>
                  </w:r>
                </w:p>
              </w:tc>
            </w:tr>
            <w:tr w:rsidR="00780EA9" w:rsidRPr="00780EA9" w14:paraId="2923A28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E2523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GT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Guard Tower </w:t>
                  </w:r>
                </w:p>
              </w:tc>
            </w:tr>
            <w:tr w:rsidR="00780EA9" w:rsidRPr="00780EA9" w14:paraId="37D320F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E133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GYM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Gymnasium </w:t>
                  </w:r>
                </w:p>
              </w:tc>
            </w:tr>
            <w:tr w:rsidR="00780EA9" w:rsidRPr="00780EA9" w14:paraId="6AA7E38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42EE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HAT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Hatchery </w:t>
                  </w:r>
                </w:p>
              </w:tc>
            </w:tr>
            <w:tr w:rsidR="00780EA9" w:rsidRPr="00780EA9" w14:paraId="48D2CA8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F9D4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HIST          Historical structure </w:t>
                  </w:r>
                </w:p>
              </w:tc>
            </w:tr>
            <w:tr w:rsidR="00780EA9" w:rsidRPr="00780EA9" w14:paraId="7EA9016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1377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HNGR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Hanger </w:t>
                  </w:r>
                </w:p>
              </w:tc>
            </w:tr>
            <w:tr w:rsidR="00780EA9" w:rsidRPr="00780EA9" w14:paraId="23E3473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7C953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HOUS        Housing </w:t>
                  </w:r>
                </w:p>
              </w:tc>
            </w:tr>
            <w:tr w:rsidR="00780EA9" w:rsidRPr="00780EA9" w14:paraId="6D8613A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F456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HZST         Hazardous Material Storage</w:t>
                  </w:r>
                </w:p>
              </w:tc>
            </w:tr>
            <w:tr w:rsidR="00780EA9" w:rsidRPr="00780EA9" w14:paraId="5F187FB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DA179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IM              Industrial/Manufacturing </w:t>
                  </w:r>
                </w:p>
              </w:tc>
            </w:tr>
            <w:tr w:rsidR="00780EA9" w:rsidRPr="00780EA9" w14:paraId="4EBC0EFC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76FE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INSP           Inspection Station </w:t>
                  </w:r>
                </w:p>
              </w:tc>
            </w:tr>
            <w:tr w:rsidR="00780EA9" w:rsidRPr="00780EA9" w14:paraId="1D36673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7CA3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IT 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Information Technology</w:t>
                  </w:r>
                </w:p>
              </w:tc>
            </w:tr>
          </w:tbl>
          <w:p w14:paraId="4B21A542" w14:textId="77777777" w:rsidR="00780EA9" w:rsidRPr="00780EA9" w:rsidRDefault="00780EA9" w:rsidP="003106E3">
            <w:pPr>
              <w:rPr>
                <w:sz w:val="18"/>
                <w:szCs w:val="18"/>
              </w:rPr>
            </w:pPr>
          </w:p>
          <w:p w14:paraId="01022325" w14:textId="77777777" w:rsidR="00E77B09" w:rsidRPr="00C43C72" w:rsidRDefault="00E77B09" w:rsidP="003106E3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 w:val="restart"/>
          </w:tcPr>
          <w:p w14:paraId="4A0AFDEF" w14:textId="77777777" w:rsidR="00E77B09" w:rsidRPr="00C43C72" w:rsidRDefault="007B1407" w:rsidP="00E77B0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E77B09" w:rsidRPr="00C43C72">
              <w:rPr>
                <w:b/>
                <w:sz w:val="14"/>
                <w:szCs w:val="14"/>
              </w:rPr>
              <w:t>Facility Usage:</w:t>
            </w:r>
          </w:p>
          <w:p w14:paraId="22BC9C35" w14:textId="77777777" w:rsidR="00E77B09" w:rsidRDefault="007B1407" w:rsidP="00E77B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E77B09" w:rsidRPr="00C43C72">
              <w:rPr>
                <w:sz w:val="14"/>
                <w:szCs w:val="14"/>
              </w:rPr>
              <w:t xml:space="preserve">Code    </w:t>
            </w:r>
            <w:r>
              <w:rPr>
                <w:sz w:val="14"/>
                <w:szCs w:val="14"/>
              </w:rPr>
              <w:t xml:space="preserve">          </w:t>
            </w:r>
            <w:r w:rsidR="00E77B09" w:rsidRPr="00C43C72">
              <w:rPr>
                <w:sz w:val="14"/>
                <w:szCs w:val="14"/>
              </w:rPr>
              <w:t xml:space="preserve"> Description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1"/>
            </w:tblGrid>
            <w:tr w:rsidR="00780EA9" w:rsidRPr="00780EA9" w14:paraId="6FD1F31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16F27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LAB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80EA9">
                    <w:rPr>
                      <w:color w:val="000000"/>
                      <w:sz w:val="18"/>
                      <w:szCs w:val="18"/>
                    </w:rPr>
                    <w:t>Lab</w:t>
                  </w:r>
                  <w:proofErr w:type="spellEnd"/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80EA9" w:rsidRPr="00780EA9" w14:paraId="022E19A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7EE4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LDY           Laundry </w:t>
                  </w:r>
                </w:p>
              </w:tc>
            </w:tr>
            <w:tr w:rsidR="00780EA9" w:rsidRPr="00780EA9" w14:paraId="7A2B8C0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AE40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LIB             Library </w:t>
                  </w:r>
                </w:p>
              </w:tc>
            </w:tr>
            <w:tr w:rsidR="00780EA9" w:rsidRPr="00780EA9" w14:paraId="0F25104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006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MAIN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Maintenance Building </w:t>
                  </w:r>
                </w:p>
              </w:tc>
            </w:tr>
            <w:tr w:rsidR="00780EA9" w:rsidRPr="00780EA9" w14:paraId="1033492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DE33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Medical Offices </w:t>
                  </w:r>
                </w:p>
              </w:tc>
            </w:tr>
            <w:tr w:rsidR="00780EA9" w:rsidRPr="00780EA9" w14:paraId="57B46FD6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ABE5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MERC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Mercantile </w:t>
                  </w:r>
                </w:p>
              </w:tc>
            </w:tr>
            <w:tr w:rsidR="00780EA9" w:rsidRPr="00780EA9" w14:paraId="08DDACD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33DF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MH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Mobile home/trailer </w:t>
                  </w:r>
                </w:p>
              </w:tc>
            </w:tr>
            <w:tr w:rsidR="00780EA9" w:rsidRPr="00780EA9" w14:paraId="167E5AE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C61B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MHW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Mental Health Ward </w:t>
                  </w:r>
                </w:p>
              </w:tc>
            </w:tr>
            <w:tr w:rsidR="00780EA9" w:rsidRPr="00780EA9" w14:paraId="09D639B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19E6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MIP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Medical, In-patient </w:t>
                  </w:r>
                </w:p>
              </w:tc>
            </w:tr>
            <w:tr w:rsidR="00780EA9" w:rsidRPr="00780EA9" w14:paraId="3D76E33F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0338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MISC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Miscellaneous </w:t>
                  </w:r>
                </w:p>
              </w:tc>
            </w:tr>
            <w:tr w:rsidR="00780EA9" w:rsidRPr="00780EA9" w14:paraId="2294F7A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8A9C0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MOP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Medical, Out-patient </w:t>
                  </w:r>
                </w:p>
              </w:tc>
            </w:tr>
            <w:tr w:rsidR="00780EA9" w:rsidRPr="00780EA9" w14:paraId="5B4C135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C9CE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MP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Motor Pool </w:t>
                  </w:r>
                </w:p>
              </w:tc>
            </w:tr>
            <w:tr w:rsidR="00780EA9" w:rsidRPr="00780EA9" w14:paraId="5C84442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F1779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MPB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Multi-Purpose Building </w:t>
                  </w:r>
                </w:p>
              </w:tc>
            </w:tr>
            <w:tr w:rsidR="00780EA9" w:rsidRPr="00780EA9" w14:paraId="29885046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6E1FB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MUS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Museum </w:t>
                  </w:r>
                </w:p>
              </w:tc>
            </w:tr>
            <w:tr w:rsidR="00780EA9" w:rsidRPr="00780EA9" w14:paraId="5459C45D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C4B1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MWH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Maintenance/Warehouse </w:t>
                  </w:r>
                </w:p>
              </w:tc>
            </w:tr>
            <w:tr w:rsidR="00780EA9" w:rsidRPr="00780EA9" w14:paraId="2C181B7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F0C50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NURS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Nursery </w:t>
                  </w:r>
                </w:p>
              </w:tc>
            </w:tr>
            <w:tr w:rsidR="00780EA9" w:rsidRPr="00780EA9" w14:paraId="7BAA977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1E21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OFF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Office </w:t>
                  </w:r>
                </w:p>
              </w:tc>
            </w:tr>
            <w:tr w:rsidR="00780EA9" w:rsidRPr="00780EA9" w14:paraId="3A497BDE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1A2A5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OT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Observation Tower </w:t>
                  </w:r>
                </w:p>
              </w:tc>
            </w:tr>
            <w:tr w:rsidR="00780EA9" w:rsidRPr="00780EA9" w14:paraId="1B762A5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1CB04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PH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Pump House </w:t>
                  </w:r>
                </w:p>
              </w:tc>
            </w:tr>
            <w:tr w:rsidR="00780EA9" w:rsidRPr="00780EA9" w14:paraId="7C90905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386A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PNT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Painting Garage </w:t>
                  </w:r>
                </w:p>
              </w:tc>
            </w:tr>
            <w:tr w:rsidR="00780EA9" w:rsidRPr="00780EA9" w14:paraId="52565DF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E999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PP  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Physical Plant</w:t>
                  </w:r>
                </w:p>
              </w:tc>
            </w:tr>
            <w:tr w:rsidR="00780EA9" w:rsidRPr="00780EA9" w14:paraId="2E2724F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A419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RAM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Ramada/Shade structure </w:t>
                  </w:r>
                </w:p>
              </w:tc>
            </w:tr>
            <w:tr w:rsidR="00780EA9" w:rsidRPr="00780EA9" w14:paraId="75AD35C2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2791E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REC           Recreation Building </w:t>
                  </w:r>
                </w:p>
              </w:tc>
            </w:tr>
            <w:tr w:rsidR="00780EA9" w:rsidRPr="00780EA9" w14:paraId="0649C26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446B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RES            Residence</w:t>
                  </w:r>
                </w:p>
              </w:tc>
            </w:tr>
            <w:tr w:rsidR="00780EA9" w:rsidRPr="00780EA9" w14:paraId="4EB76EB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3E726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REST         Restoration / Storage </w:t>
                  </w:r>
                </w:p>
              </w:tc>
            </w:tr>
            <w:tr w:rsidR="00780EA9" w:rsidRPr="00780EA9" w14:paraId="2B6BAD04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EB75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RG             Repair Garage </w:t>
                  </w:r>
                </w:p>
              </w:tc>
            </w:tr>
            <w:tr w:rsidR="00780EA9" w:rsidRPr="00780EA9" w14:paraId="1562412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93F6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RR             Rest Room </w:t>
                  </w:r>
                </w:p>
              </w:tc>
            </w:tr>
            <w:tr w:rsidR="00780EA9" w:rsidRPr="00780EA9" w14:paraId="18916E31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AAD90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SB             Sound Booth </w:t>
                  </w:r>
                </w:p>
              </w:tc>
            </w:tr>
            <w:tr w:rsidR="00780EA9" w:rsidRPr="00780EA9" w14:paraId="27D3B68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D1177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SHED       Wood Shed</w:t>
                  </w:r>
                </w:p>
              </w:tc>
            </w:tr>
            <w:tr w:rsidR="00780EA9" w:rsidRPr="00780EA9" w14:paraId="404665C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E5102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SHOP        </w:t>
                  </w:r>
                  <w:proofErr w:type="spellStart"/>
                  <w:r w:rsidRPr="00780EA9">
                    <w:rPr>
                      <w:color w:val="000000"/>
                      <w:sz w:val="18"/>
                      <w:szCs w:val="18"/>
                    </w:rPr>
                    <w:t>Shop</w:t>
                  </w:r>
                  <w:proofErr w:type="spellEnd"/>
                </w:p>
              </w:tc>
            </w:tr>
            <w:tr w:rsidR="00780EA9" w:rsidRPr="00780EA9" w14:paraId="2450C92A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BA25D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SIGN         Signage Structure</w:t>
                  </w:r>
                </w:p>
              </w:tc>
            </w:tr>
            <w:tr w:rsidR="00780EA9" w:rsidRPr="00780EA9" w14:paraId="661F60B8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22201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STOR        Storage </w:t>
                  </w:r>
                </w:p>
              </w:tc>
            </w:tr>
            <w:tr w:rsidR="00780EA9" w:rsidRPr="00780EA9" w14:paraId="74C4C030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E634F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>TENT        Canvas Tent Structure</w:t>
                  </w:r>
                </w:p>
              </w:tc>
            </w:tr>
            <w:tr w:rsidR="00780EA9" w:rsidRPr="00780EA9" w14:paraId="1E61105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DE042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TWR         Tower </w:t>
                  </w:r>
                </w:p>
              </w:tc>
            </w:tr>
            <w:tr w:rsidR="00780EA9" w:rsidRPr="00780EA9" w14:paraId="2D84CEA7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C43E1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UTIL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Utility/Pumphouse/General </w:t>
                  </w:r>
                </w:p>
              </w:tc>
            </w:tr>
            <w:tr w:rsidR="00780EA9" w:rsidRPr="00780EA9" w14:paraId="12254EE9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8B42F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VIS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Visitation Area </w:t>
                  </w:r>
                </w:p>
              </w:tc>
            </w:tr>
            <w:tr w:rsidR="00780EA9" w:rsidRPr="00780EA9" w14:paraId="0A86A5DB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10056" w14:textId="77777777" w:rsidR="00780EA9" w:rsidRPr="00780EA9" w:rsidRDefault="00780EA9" w:rsidP="00A7109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VIST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>Visitor Information Center</w:t>
                  </w:r>
                </w:p>
              </w:tc>
            </w:tr>
            <w:tr w:rsidR="00780EA9" w:rsidRPr="00780EA9" w14:paraId="059E4943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58864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WH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Warehouse </w:t>
                  </w:r>
                </w:p>
              </w:tc>
            </w:tr>
            <w:tr w:rsidR="00780EA9" w:rsidRPr="00780EA9" w14:paraId="0CC35375" w14:textId="77777777" w:rsidTr="00780EA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D3628" w14:textId="77777777" w:rsidR="00780EA9" w:rsidRPr="00780EA9" w:rsidRDefault="00780EA9" w:rsidP="00780EA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18"/>
                      <w:szCs w:val="18"/>
                    </w:rPr>
                  </w:pP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WT            </w:t>
                  </w:r>
                  <w:r w:rsidR="00A7109E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80EA9">
                    <w:rPr>
                      <w:color w:val="000000"/>
                      <w:sz w:val="18"/>
                      <w:szCs w:val="18"/>
                    </w:rPr>
                    <w:t xml:space="preserve">Water Tank </w:t>
                  </w:r>
                </w:p>
              </w:tc>
            </w:tr>
          </w:tbl>
          <w:p w14:paraId="3C656873" w14:textId="77777777" w:rsidR="00780EA9" w:rsidRPr="00C43C72" w:rsidRDefault="00780EA9" w:rsidP="00E77B09">
            <w:pPr>
              <w:rPr>
                <w:sz w:val="14"/>
                <w:szCs w:val="14"/>
              </w:rPr>
            </w:pPr>
          </w:p>
          <w:p w14:paraId="7A36D421" w14:textId="77777777" w:rsidR="00C43C72" w:rsidRPr="00C43C72" w:rsidRDefault="00C43C72" w:rsidP="00E77B09">
            <w:pPr>
              <w:rPr>
                <w:sz w:val="14"/>
                <w:szCs w:val="14"/>
              </w:rPr>
            </w:pPr>
          </w:p>
        </w:tc>
        <w:tc>
          <w:tcPr>
            <w:tcW w:w="1990" w:type="dxa"/>
          </w:tcPr>
          <w:p w14:paraId="2474E8A1" w14:textId="77777777" w:rsidR="00E77B09" w:rsidRPr="003106E3" w:rsidRDefault="00E77B09" w:rsidP="003106E3">
            <w:pPr>
              <w:rPr>
                <w:b/>
                <w:sz w:val="18"/>
                <w:szCs w:val="18"/>
              </w:rPr>
            </w:pPr>
            <w:r w:rsidRPr="003106E3">
              <w:rPr>
                <w:b/>
                <w:sz w:val="18"/>
                <w:szCs w:val="18"/>
              </w:rPr>
              <w:t>Exterior Type:</w:t>
            </w:r>
            <w:r w:rsidRPr="003106E3">
              <w:rPr>
                <w:b/>
                <w:sz w:val="18"/>
                <w:szCs w:val="18"/>
              </w:rPr>
              <w:tab/>
            </w:r>
            <w:r w:rsidRPr="003106E3">
              <w:rPr>
                <w:b/>
                <w:sz w:val="18"/>
                <w:szCs w:val="18"/>
              </w:rPr>
              <w:tab/>
            </w:r>
          </w:p>
          <w:p w14:paraId="340D3F08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Brick</w:t>
            </w:r>
          </w:p>
          <w:p w14:paraId="7B37E7E0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Glass and Aluminum</w:t>
            </w:r>
          </w:p>
          <w:p w14:paraId="2AC771A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Painted CMU</w:t>
            </w:r>
          </w:p>
          <w:p w14:paraId="405F5E65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Painted Stucco / EIFS</w:t>
            </w:r>
          </w:p>
          <w:p w14:paraId="25B51CEA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Painted Wood Siding</w:t>
            </w:r>
          </w:p>
          <w:p w14:paraId="3022F6C7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Stone</w:t>
            </w:r>
          </w:p>
          <w:p w14:paraId="48620BDB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Wood Shingles / Shakes</w:t>
            </w:r>
          </w:p>
          <w:p w14:paraId="746DA90C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Concrete</w:t>
            </w:r>
          </w:p>
          <w:p w14:paraId="2DFB1F0E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Precast Concrete</w:t>
            </w:r>
          </w:p>
          <w:p w14:paraId="15E332EE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Metal Siding</w:t>
            </w:r>
          </w:p>
          <w:p w14:paraId="48259BF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Vinyl Siding</w:t>
            </w:r>
          </w:p>
          <w:p w14:paraId="65DC5154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Masonry</w:t>
            </w:r>
          </w:p>
          <w:p w14:paraId="5028E91E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Wood</w:t>
            </w:r>
          </w:p>
          <w:p w14:paraId="4C84096D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</w:tr>
      <w:tr w:rsidR="00780EA9" w14:paraId="71300068" w14:textId="77777777" w:rsidTr="003521A4">
        <w:trPr>
          <w:cantSplit/>
          <w:trHeight w:hRule="exact" w:val="7017"/>
        </w:trPr>
        <w:tc>
          <w:tcPr>
            <w:tcW w:w="6240" w:type="dxa"/>
            <w:vMerge/>
          </w:tcPr>
          <w:p w14:paraId="0FB6D637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14:paraId="7444B7EC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14:paraId="0B50CA11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3564AAA5" w14:textId="77777777" w:rsidR="00E77B09" w:rsidRPr="001A4268" w:rsidRDefault="00E77B09" w:rsidP="003106E3">
            <w:pPr>
              <w:rPr>
                <w:sz w:val="18"/>
                <w:szCs w:val="18"/>
              </w:rPr>
            </w:pPr>
          </w:p>
          <w:p w14:paraId="71F345D1" w14:textId="77777777" w:rsidR="00E77B09" w:rsidRPr="003106E3" w:rsidRDefault="00E77B09" w:rsidP="00310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3106E3">
              <w:rPr>
                <w:b/>
                <w:sz w:val="18"/>
                <w:szCs w:val="18"/>
              </w:rPr>
              <w:t>BC Construction Type:</w:t>
            </w:r>
          </w:p>
          <w:p w14:paraId="1CCA66E1" w14:textId="77777777" w:rsidR="00E77B0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</w:t>
            </w:r>
            <w:r>
              <w:rPr>
                <w:sz w:val="18"/>
                <w:szCs w:val="18"/>
              </w:rPr>
              <w:t>A</w:t>
            </w:r>
          </w:p>
          <w:p w14:paraId="1BD97445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I-</w:t>
            </w:r>
            <w:r>
              <w:rPr>
                <w:sz w:val="18"/>
                <w:szCs w:val="18"/>
              </w:rPr>
              <w:t>B</w:t>
            </w:r>
          </w:p>
          <w:p w14:paraId="004E4D3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II-</w:t>
            </w:r>
            <w:r>
              <w:rPr>
                <w:sz w:val="18"/>
                <w:szCs w:val="18"/>
              </w:rPr>
              <w:t>A</w:t>
            </w:r>
          </w:p>
          <w:p w14:paraId="56F40746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II-</w:t>
            </w:r>
            <w:r>
              <w:rPr>
                <w:sz w:val="18"/>
                <w:szCs w:val="18"/>
              </w:rPr>
              <w:t>B</w:t>
            </w:r>
          </w:p>
          <w:p w14:paraId="6AC7E44A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III-</w:t>
            </w:r>
            <w:r>
              <w:rPr>
                <w:sz w:val="18"/>
                <w:szCs w:val="18"/>
              </w:rPr>
              <w:t>A</w:t>
            </w:r>
          </w:p>
          <w:p w14:paraId="118DEDA3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III-</w:t>
            </w:r>
            <w:r>
              <w:rPr>
                <w:sz w:val="18"/>
                <w:szCs w:val="18"/>
              </w:rPr>
              <w:t>B</w:t>
            </w:r>
          </w:p>
          <w:p w14:paraId="0CE23858" w14:textId="77777777" w:rsidR="00E77B09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IV</w:t>
            </w:r>
          </w:p>
          <w:p w14:paraId="5D984F4D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V-</w:t>
            </w:r>
            <w:r>
              <w:rPr>
                <w:sz w:val="18"/>
                <w:szCs w:val="18"/>
              </w:rPr>
              <w:t>A</w:t>
            </w:r>
          </w:p>
          <w:p w14:paraId="372713D1" w14:textId="77777777" w:rsidR="00E77B09" w:rsidRPr="001A4268" w:rsidRDefault="00E77B09" w:rsidP="003106E3">
            <w:pPr>
              <w:rPr>
                <w:sz w:val="18"/>
                <w:szCs w:val="18"/>
              </w:rPr>
            </w:pPr>
            <w:r w:rsidRPr="001A4268">
              <w:rPr>
                <w:sz w:val="18"/>
                <w:szCs w:val="18"/>
              </w:rPr>
              <w:t>V-</w:t>
            </w:r>
            <w:r>
              <w:rPr>
                <w:sz w:val="18"/>
                <w:szCs w:val="18"/>
              </w:rPr>
              <w:t>B</w:t>
            </w:r>
          </w:p>
        </w:tc>
      </w:tr>
    </w:tbl>
    <w:p w14:paraId="3B1499D9" w14:textId="768DA44C" w:rsidR="003521A4" w:rsidRDefault="003521A4">
      <w:pPr>
        <w:tabs>
          <w:tab w:val="right" w:pos="10710"/>
        </w:tabs>
        <w:spacing w:after="30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FILENAME  \p </w:instrText>
      </w:r>
      <w:r>
        <w:rPr>
          <w:sz w:val="16"/>
        </w:rPr>
        <w:fldChar w:fldCharType="separate"/>
      </w:r>
      <w:r>
        <w:rPr>
          <w:noProof/>
          <w:sz w:val="16"/>
        </w:rPr>
        <w:t>C:\Users\Maureen\Downloads\Bldg Info Request_Master_9-26-18_revised for RM.docx</w:t>
      </w:r>
      <w:r>
        <w:rPr>
          <w:sz w:val="16"/>
        </w:rPr>
        <w:fldChar w:fldCharType="end"/>
      </w:r>
    </w:p>
    <w:sectPr w:rsidR="003521A4" w:rsidSect="003521A4">
      <w:pgSz w:w="15840" w:h="12240" w:orient="landscape" w:code="1"/>
      <w:pgMar w:top="360" w:right="662" w:bottom="360" w:left="504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7649" w14:textId="77777777" w:rsidR="00621285" w:rsidRDefault="00621285">
      <w:r>
        <w:separator/>
      </w:r>
    </w:p>
  </w:endnote>
  <w:endnote w:type="continuationSeparator" w:id="0">
    <w:p w14:paraId="0F1AC011" w14:textId="77777777" w:rsidR="00621285" w:rsidRDefault="0062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745F" w14:textId="3159061B" w:rsidR="00F36F39" w:rsidRDefault="00F36F39">
    <w:pPr>
      <w:pStyle w:val="Footer"/>
      <w:jc w:val="center"/>
    </w:pPr>
  </w:p>
  <w:p w14:paraId="5AE53058" w14:textId="77777777" w:rsidR="00F36F39" w:rsidRDefault="00F3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47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EC7FF" w14:textId="00A9EDF8" w:rsidR="00F36F39" w:rsidRDefault="00F36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72BD24" w14:textId="77777777" w:rsidR="00F36F39" w:rsidRDefault="00F3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BB91" w14:textId="77777777" w:rsidR="00621285" w:rsidRDefault="00621285">
      <w:r>
        <w:separator/>
      </w:r>
    </w:p>
  </w:footnote>
  <w:footnote w:type="continuationSeparator" w:id="0">
    <w:p w14:paraId="1CDBFDC3" w14:textId="77777777" w:rsidR="00621285" w:rsidRDefault="0062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1F"/>
    <w:rsid w:val="000065F1"/>
    <w:rsid w:val="00017E62"/>
    <w:rsid w:val="000353C4"/>
    <w:rsid w:val="00036331"/>
    <w:rsid w:val="000B29CE"/>
    <w:rsid w:val="000B72AC"/>
    <w:rsid w:val="000C1A9A"/>
    <w:rsid w:val="000D725E"/>
    <w:rsid w:val="000F33EA"/>
    <w:rsid w:val="00124971"/>
    <w:rsid w:val="00151E64"/>
    <w:rsid w:val="001848CF"/>
    <w:rsid w:val="001E3855"/>
    <w:rsid w:val="002048F1"/>
    <w:rsid w:val="002108A2"/>
    <w:rsid w:val="00220311"/>
    <w:rsid w:val="00230605"/>
    <w:rsid w:val="00281C8C"/>
    <w:rsid w:val="002B79DB"/>
    <w:rsid w:val="002C448C"/>
    <w:rsid w:val="002E4A12"/>
    <w:rsid w:val="00307BC7"/>
    <w:rsid w:val="003106E3"/>
    <w:rsid w:val="00310FA0"/>
    <w:rsid w:val="00345EDC"/>
    <w:rsid w:val="003521A4"/>
    <w:rsid w:val="0035359D"/>
    <w:rsid w:val="00360F4A"/>
    <w:rsid w:val="00361986"/>
    <w:rsid w:val="00373B7E"/>
    <w:rsid w:val="00385026"/>
    <w:rsid w:val="00385164"/>
    <w:rsid w:val="003E5AE6"/>
    <w:rsid w:val="00492840"/>
    <w:rsid w:val="004A3DA1"/>
    <w:rsid w:val="004A5FAD"/>
    <w:rsid w:val="004D3D7C"/>
    <w:rsid w:val="004F52DC"/>
    <w:rsid w:val="005165F2"/>
    <w:rsid w:val="00517658"/>
    <w:rsid w:val="005208AC"/>
    <w:rsid w:val="00537240"/>
    <w:rsid w:val="00564FA8"/>
    <w:rsid w:val="00621285"/>
    <w:rsid w:val="00671B8D"/>
    <w:rsid w:val="006B2CA3"/>
    <w:rsid w:val="006D3A8F"/>
    <w:rsid w:val="006F17BB"/>
    <w:rsid w:val="00713953"/>
    <w:rsid w:val="00713B72"/>
    <w:rsid w:val="0076465E"/>
    <w:rsid w:val="00780EA9"/>
    <w:rsid w:val="007B1407"/>
    <w:rsid w:val="00843E53"/>
    <w:rsid w:val="008714A7"/>
    <w:rsid w:val="008801EC"/>
    <w:rsid w:val="008C30F8"/>
    <w:rsid w:val="008D28B5"/>
    <w:rsid w:val="008E119F"/>
    <w:rsid w:val="0095775B"/>
    <w:rsid w:val="0096605C"/>
    <w:rsid w:val="009D0423"/>
    <w:rsid w:val="009E2A0A"/>
    <w:rsid w:val="009F3AD9"/>
    <w:rsid w:val="009F7289"/>
    <w:rsid w:val="00A142A9"/>
    <w:rsid w:val="00A22D0E"/>
    <w:rsid w:val="00A7109E"/>
    <w:rsid w:val="00A75266"/>
    <w:rsid w:val="00AA04F2"/>
    <w:rsid w:val="00AA6FC2"/>
    <w:rsid w:val="00AE13D0"/>
    <w:rsid w:val="00AE1921"/>
    <w:rsid w:val="00AE2AFC"/>
    <w:rsid w:val="00AE6266"/>
    <w:rsid w:val="00B216CD"/>
    <w:rsid w:val="00B4161F"/>
    <w:rsid w:val="00B4352E"/>
    <w:rsid w:val="00B5148C"/>
    <w:rsid w:val="00B63725"/>
    <w:rsid w:val="00B70D80"/>
    <w:rsid w:val="00B90689"/>
    <w:rsid w:val="00BA3F48"/>
    <w:rsid w:val="00BC3FCD"/>
    <w:rsid w:val="00BE33CD"/>
    <w:rsid w:val="00BE3ABD"/>
    <w:rsid w:val="00BE7F10"/>
    <w:rsid w:val="00BF52B3"/>
    <w:rsid w:val="00BF7B35"/>
    <w:rsid w:val="00C343B6"/>
    <w:rsid w:val="00C42691"/>
    <w:rsid w:val="00C43C72"/>
    <w:rsid w:val="00C458A3"/>
    <w:rsid w:val="00C83398"/>
    <w:rsid w:val="00CD5D90"/>
    <w:rsid w:val="00D32BB5"/>
    <w:rsid w:val="00D36FAF"/>
    <w:rsid w:val="00D80802"/>
    <w:rsid w:val="00E135A5"/>
    <w:rsid w:val="00E24707"/>
    <w:rsid w:val="00E36C8F"/>
    <w:rsid w:val="00E64582"/>
    <w:rsid w:val="00E77B09"/>
    <w:rsid w:val="00EB38C4"/>
    <w:rsid w:val="00EC14A6"/>
    <w:rsid w:val="00F07B26"/>
    <w:rsid w:val="00F22E01"/>
    <w:rsid w:val="00F23F22"/>
    <w:rsid w:val="00F36F39"/>
    <w:rsid w:val="00F82164"/>
    <w:rsid w:val="00F9524D"/>
    <w:rsid w:val="00FD008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19EC9"/>
  <w15:docId w15:val="{BC5748B1-D5F4-4D99-8F30-479776B6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DA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3633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3633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3633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3633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3633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036331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3633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36331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036331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6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63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6331"/>
  </w:style>
  <w:style w:type="paragraph" w:styleId="EnvelopeAddress">
    <w:name w:val="envelope address"/>
    <w:basedOn w:val="Normal"/>
    <w:rsid w:val="00036331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BodyText">
    <w:name w:val="Body Text"/>
    <w:basedOn w:val="Normal"/>
    <w:rsid w:val="00036331"/>
    <w:rPr>
      <w:sz w:val="24"/>
    </w:rPr>
  </w:style>
  <w:style w:type="paragraph" w:styleId="BodyText2">
    <w:name w:val="Body Text 2"/>
    <w:basedOn w:val="Normal"/>
    <w:rsid w:val="00036331"/>
    <w:pPr>
      <w:tabs>
        <w:tab w:val="left" w:pos="270"/>
        <w:tab w:val="right" w:pos="10710"/>
      </w:tabs>
      <w:ind w:left="270" w:hanging="270"/>
      <w:jc w:val="both"/>
    </w:pPr>
  </w:style>
  <w:style w:type="paragraph" w:styleId="BlockText">
    <w:name w:val="Block Text"/>
    <w:basedOn w:val="Normal"/>
    <w:rsid w:val="00036331"/>
    <w:pPr>
      <w:spacing w:after="120"/>
      <w:ind w:left="1440" w:right="1440"/>
    </w:pPr>
  </w:style>
  <w:style w:type="paragraph" w:styleId="BodyText3">
    <w:name w:val="Body Text 3"/>
    <w:basedOn w:val="Normal"/>
    <w:rsid w:val="0003633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36331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2"/>
    <w:rsid w:val="00036331"/>
    <w:pPr>
      <w:ind w:firstLine="210"/>
    </w:pPr>
  </w:style>
  <w:style w:type="paragraph" w:styleId="BodyTextIndent2">
    <w:name w:val="Body Text Indent 2"/>
    <w:basedOn w:val="Normal"/>
    <w:rsid w:val="0003633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36331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36331"/>
    <w:pPr>
      <w:spacing w:before="120" w:after="120"/>
    </w:pPr>
    <w:rPr>
      <w:b/>
    </w:rPr>
  </w:style>
  <w:style w:type="paragraph" w:styleId="Closing">
    <w:name w:val="Closing"/>
    <w:basedOn w:val="Normal"/>
    <w:rsid w:val="00036331"/>
    <w:pPr>
      <w:ind w:left="4320"/>
    </w:pPr>
  </w:style>
  <w:style w:type="paragraph" w:styleId="CommentText">
    <w:name w:val="annotation text"/>
    <w:basedOn w:val="Normal"/>
    <w:semiHidden/>
    <w:rsid w:val="00036331"/>
  </w:style>
  <w:style w:type="paragraph" w:styleId="Date">
    <w:name w:val="Date"/>
    <w:basedOn w:val="Normal"/>
    <w:next w:val="Normal"/>
    <w:rsid w:val="00036331"/>
  </w:style>
  <w:style w:type="paragraph" w:styleId="DocumentMap">
    <w:name w:val="Document Map"/>
    <w:basedOn w:val="Normal"/>
    <w:rsid w:val="00036331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036331"/>
  </w:style>
  <w:style w:type="paragraph" w:styleId="EndnoteText">
    <w:name w:val="endnote text"/>
    <w:basedOn w:val="Normal"/>
    <w:semiHidden/>
    <w:rsid w:val="00036331"/>
  </w:style>
  <w:style w:type="paragraph" w:styleId="EnvelopeReturn">
    <w:name w:val="envelope return"/>
    <w:basedOn w:val="Normal"/>
    <w:rsid w:val="00036331"/>
    <w:rPr>
      <w:rFonts w:ascii="Arial" w:hAnsi="Arial"/>
    </w:rPr>
  </w:style>
  <w:style w:type="paragraph" w:styleId="FootnoteText">
    <w:name w:val="footnote text"/>
    <w:basedOn w:val="Normal"/>
    <w:semiHidden/>
    <w:rsid w:val="00036331"/>
  </w:style>
  <w:style w:type="paragraph" w:styleId="HTMLAddress">
    <w:name w:val="HTML Address"/>
    <w:basedOn w:val="Normal"/>
    <w:rsid w:val="00036331"/>
    <w:rPr>
      <w:i/>
    </w:rPr>
  </w:style>
  <w:style w:type="paragraph" w:styleId="HTMLPreformatted">
    <w:name w:val="HTML Preformatted"/>
    <w:basedOn w:val="Normal"/>
    <w:rsid w:val="00036331"/>
    <w:rPr>
      <w:rFonts w:ascii="Courier New" w:hAnsi="Courier New"/>
    </w:rPr>
  </w:style>
  <w:style w:type="paragraph" w:styleId="Index1">
    <w:name w:val="index 1"/>
    <w:basedOn w:val="Normal"/>
    <w:next w:val="Normal"/>
    <w:semiHidden/>
    <w:rsid w:val="00036331"/>
    <w:pPr>
      <w:ind w:left="200" w:hanging="200"/>
    </w:pPr>
  </w:style>
  <w:style w:type="paragraph" w:styleId="Index2">
    <w:name w:val="index 2"/>
    <w:basedOn w:val="Normal"/>
    <w:next w:val="Normal"/>
    <w:semiHidden/>
    <w:rsid w:val="00036331"/>
    <w:pPr>
      <w:ind w:left="400" w:hanging="200"/>
    </w:pPr>
  </w:style>
  <w:style w:type="paragraph" w:styleId="Index3">
    <w:name w:val="index 3"/>
    <w:basedOn w:val="Normal"/>
    <w:next w:val="Normal"/>
    <w:semiHidden/>
    <w:rsid w:val="00036331"/>
    <w:pPr>
      <w:ind w:left="600" w:hanging="200"/>
    </w:pPr>
  </w:style>
  <w:style w:type="paragraph" w:styleId="Index4">
    <w:name w:val="index 4"/>
    <w:basedOn w:val="Normal"/>
    <w:next w:val="Normal"/>
    <w:semiHidden/>
    <w:rsid w:val="00036331"/>
    <w:pPr>
      <w:ind w:left="800" w:hanging="200"/>
    </w:pPr>
  </w:style>
  <w:style w:type="paragraph" w:styleId="Index5">
    <w:name w:val="index 5"/>
    <w:basedOn w:val="Normal"/>
    <w:next w:val="Normal"/>
    <w:semiHidden/>
    <w:rsid w:val="00036331"/>
    <w:pPr>
      <w:ind w:left="1000" w:hanging="200"/>
    </w:pPr>
  </w:style>
  <w:style w:type="paragraph" w:styleId="Index6">
    <w:name w:val="index 6"/>
    <w:basedOn w:val="Normal"/>
    <w:next w:val="Normal"/>
    <w:semiHidden/>
    <w:rsid w:val="00036331"/>
    <w:pPr>
      <w:ind w:left="1200" w:hanging="200"/>
    </w:pPr>
  </w:style>
  <w:style w:type="paragraph" w:styleId="Index7">
    <w:name w:val="index 7"/>
    <w:basedOn w:val="Normal"/>
    <w:next w:val="Normal"/>
    <w:semiHidden/>
    <w:rsid w:val="00036331"/>
    <w:pPr>
      <w:ind w:left="1400" w:hanging="200"/>
    </w:pPr>
  </w:style>
  <w:style w:type="paragraph" w:styleId="Index8">
    <w:name w:val="index 8"/>
    <w:basedOn w:val="Normal"/>
    <w:next w:val="Normal"/>
    <w:semiHidden/>
    <w:rsid w:val="00036331"/>
    <w:pPr>
      <w:ind w:left="1600" w:hanging="200"/>
    </w:pPr>
  </w:style>
  <w:style w:type="paragraph" w:styleId="Index9">
    <w:name w:val="index 9"/>
    <w:basedOn w:val="Normal"/>
    <w:next w:val="Normal"/>
    <w:semiHidden/>
    <w:rsid w:val="0003633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36331"/>
    <w:rPr>
      <w:rFonts w:ascii="Arial" w:hAnsi="Arial"/>
      <w:b/>
    </w:rPr>
  </w:style>
  <w:style w:type="paragraph" w:styleId="List">
    <w:name w:val="List"/>
    <w:basedOn w:val="Normal"/>
    <w:rsid w:val="00036331"/>
    <w:pPr>
      <w:ind w:left="360" w:hanging="360"/>
    </w:pPr>
  </w:style>
  <w:style w:type="paragraph" w:styleId="List2">
    <w:name w:val="List 2"/>
    <w:basedOn w:val="Normal"/>
    <w:rsid w:val="00036331"/>
    <w:pPr>
      <w:ind w:left="720" w:hanging="360"/>
    </w:pPr>
  </w:style>
  <w:style w:type="paragraph" w:styleId="List3">
    <w:name w:val="List 3"/>
    <w:basedOn w:val="Normal"/>
    <w:rsid w:val="00036331"/>
    <w:pPr>
      <w:ind w:left="1080" w:hanging="360"/>
    </w:pPr>
  </w:style>
  <w:style w:type="paragraph" w:styleId="List4">
    <w:name w:val="List 4"/>
    <w:basedOn w:val="Normal"/>
    <w:rsid w:val="00036331"/>
    <w:pPr>
      <w:ind w:left="1440" w:hanging="360"/>
    </w:pPr>
  </w:style>
  <w:style w:type="paragraph" w:styleId="List5">
    <w:name w:val="List 5"/>
    <w:basedOn w:val="Normal"/>
    <w:rsid w:val="00036331"/>
    <w:pPr>
      <w:ind w:left="1800" w:hanging="360"/>
    </w:pPr>
  </w:style>
  <w:style w:type="paragraph" w:styleId="ListBullet">
    <w:name w:val="List Bullet"/>
    <w:basedOn w:val="Normal"/>
    <w:rsid w:val="00036331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036331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036331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036331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036331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036331"/>
    <w:pPr>
      <w:spacing w:after="120"/>
      <w:ind w:left="360"/>
    </w:pPr>
  </w:style>
  <w:style w:type="paragraph" w:styleId="ListContinue2">
    <w:name w:val="List Continue 2"/>
    <w:basedOn w:val="Normal"/>
    <w:rsid w:val="00036331"/>
    <w:pPr>
      <w:spacing w:after="120"/>
      <w:ind w:left="720"/>
    </w:pPr>
  </w:style>
  <w:style w:type="paragraph" w:styleId="ListContinue3">
    <w:name w:val="List Continue 3"/>
    <w:basedOn w:val="Normal"/>
    <w:rsid w:val="00036331"/>
    <w:pPr>
      <w:spacing w:after="120"/>
      <w:ind w:left="1080"/>
    </w:pPr>
  </w:style>
  <w:style w:type="paragraph" w:styleId="ListContinue4">
    <w:name w:val="List Continue 4"/>
    <w:basedOn w:val="Normal"/>
    <w:rsid w:val="00036331"/>
    <w:pPr>
      <w:spacing w:after="120"/>
      <w:ind w:left="1440"/>
    </w:pPr>
  </w:style>
  <w:style w:type="paragraph" w:styleId="ListContinue5">
    <w:name w:val="List Continue 5"/>
    <w:basedOn w:val="Normal"/>
    <w:rsid w:val="00036331"/>
    <w:pPr>
      <w:spacing w:after="120"/>
      <w:ind w:left="1800"/>
    </w:pPr>
  </w:style>
  <w:style w:type="paragraph" w:styleId="ListNumber">
    <w:name w:val="List Number"/>
    <w:basedOn w:val="Normal"/>
    <w:rsid w:val="00036331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036331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036331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036331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036331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0363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0363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sid w:val="00036331"/>
    <w:rPr>
      <w:sz w:val="24"/>
    </w:rPr>
  </w:style>
  <w:style w:type="paragraph" w:styleId="NormalIndent">
    <w:name w:val="Normal Indent"/>
    <w:basedOn w:val="Normal"/>
    <w:rsid w:val="00036331"/>
    <w:pPr>
      <w:ind w:left="720"/>
    </w:pPr>
  </w:style>
  <w:style w:type="paragraph" w:styleId="NoteHeading">
    <w:name w:val="Note Heading"/>
    <w:basedOn w:val="Normal"/>
    <w:next w:val="Normal"/>
    <w:rsid w:val="00036331"/>
  </w:style>
  <w:style w:type="paragraph" w:styleId="PlainText">
    <w:name w:val="Plain Text"/>
    <w:basedOn w:val="Normal"/>
    <w:rsid w:val="00036331"/>
    <w:rPr>
      <w:rFonts w:ascii="Courier New" w:hAnsi="Courier New"/>
    </w:rPr>
  </w:style>
  <w:style w:type="paragraph" w:styleId="Salutation">
    <w:name w:val="Salutation"/>
    <w:basedOn w:val="Normal"/>
    <w:next w:val="Normal"/>
    <w:rsid w:val="00036331"/>
  </w:style>
  <w:style w:type="paragraph" w:styleId="Signature">
    <w:name w:val="Signature"/>
    <w:basedOn w:val="Normal"/>
    <w:rsid w:val="00036331"/>
    <w:pPr>
      <w:ind w:left="4320"/>
    </w:pPr>
  </w:style>
  <w:style w:type="paragraph" w:styleId="Subtitle">
    <w:name w:val="Subtitle"/>
    <w:basedOn w:val="Normal"/>
    <w:qFormat/>
    <w:rsid w:val="00036331"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03633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36331"/>
    <w:pPr>
      <w:ind w:left="400" w:hanging="400"/>
    </w:pPr>
  </w:style>
  <w:style w:type="paragraph" w:styleId="Title">
    <w:name w:val="Title"/>
    <w:basedOn w:val="Normal"/>
    <w:qFormat/>
    <w:rsid w:val="0003633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36331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  <w:rsid w:val="00036331"/>
  </w:style>
  <w:style w:type="paragraph" w:styleId="TOC2">
    <w:name w:val="toc 2"/>
    <w:basedOn w:val="Normal"/>
    <w:next w:val="Normal"/>
    <w:semiHidden/>
    <w:rsid w:val="00036331"/>
    <w:pPr>
      <w:ind w:left="200"/>
    </w:pPr>
  </w:style>
  <w:style w:type="paragraph" w:styleId="TOC3">
    <w:name w:val="toc 3"/>
    <w:basedOn w:val="Normal"/>
    <w:next w:val="Normal"/>
    <w:semiHidden/>
    <w:rsid w:val="00036331"/>
    <w:pPr>
      <w:ind w:left="400"/>
    </w:pPr>
  </w:style>
  <w:style w:type="paragraph" w:styleId="TOC4">
    <w:name w:val="toc 4"/>
    <w:basedOn w:val="Normal"/>
    <w:next w:val="Normal"/>
    <w:semiHidden/>
    <w:rsid w:val="00036331"/>
    <w:pPr>
      <w:ind w:left="600"/>
    </w:pPr>
  </w:style>
  <w:style w:type="paragraph" w:styleId="TOC5">
    <w:name w:val="toc 5"/>
    <w:basedOn w:val="Normal"/>
    <w:next w:val="Normal"/>
    <w:semiHidden/>
    <w:rsid w:val="00036331"/>
    <w:pPr>
      <w:ind w:left="800"/>
    </w:pPr>
  </w:style>
  <w:style w:type="paragraph" w:styleId="TOC6">
    <w:name w:val="toc 6"/>
    <w:basedOn w:val="Normal"/>
    <w:next w:val="Normal"/>
    <w:semiHidden/>
    <w:rsid w:val="00036331"/>
    <w:pPr>
      <w:ind w:left="1000"/>
    </w:pPr>
  </w:style>
  <w:style w:type="paragraph" w:styleId="TOC7">
    <w:name w:val="toc 7"/>
    <w:basedOn w:val="Normal"/>
    <w:next w:val="Normal"/>
    <w:semiHidden/>
    <w:rsid w:val="00036331"/>
    <w:pPr>
      <w:ind w:left="1200"/>
    </w:pPr>
  </w:style>
  <w:style w:type="paragraph" w:styleId="TOC8">
    <w:name w:val="toc 8"/>
    <w:basedOn w:val="Normal"/>
    <w:next w:val="Normal"/>
    <w:semiHidden/>
    <w:rsid w:val="00036331"/>
    <w:pPr>
      <w:ind w:left="1400"/>
    </w:pPr>
  </w:style>
  <w:style w:type="paragraph" w:styleId="TOC9">
    <w:name w:val="toc 9"/>
    <w:basedOn w:val="Normal"/>
    <w:next w:val="Normal"/>
    <w:semiHidden/>
    <w:rsid w:val="00036331"/>
    <w:pPr>
      <w:ind w:left="1600"/>
    </w:pPr>
  </w:style>
  <w:style w:type="paragraph" w:styleId="BalloonText">
    <w:name w:val="Balloon Text"/>
    <w:basedOn w:val="Normal"/>
    <w:rsid w:val="00036331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7568-D7A5-4F54-8156-CAE03065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Personnel</dc:creator>
  <cp:lastModifiedBy>Maureen Martinez</cp:lastModifiedBy>
  <cp:revision>4</cp:revision>
  <cp:lastPrinted>2020-05-21T23:51:00Z</cp:lastPrinted>
  <dcterms:created xsi:type="dcterms:W3CDTF">2020-05-26T18:13:00Z</dcterms:created>
  <dcterms:modified xsi:type="dcterms:W3CDTF">2021-02-02T19:25:00Z</dcterms:modified>
</cp:coreProperties>
</file>